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987AF" w14:textId="44FCA730" w:rsidR="0025758F" w:rsidRPr="00266A93" w:rsidRDefault="00E91FBA" w:rsidP="00E91FBA">
      <w:pPr>
        <w:widowControl w:val="0"/>
        <w:pBdr>
          <w:top w:val="nil"/>
          <w:left w:val="nil"/>
          <w:bottom w:val="nil"/>
          <w:right w:val="nil"/>
          <w:between w:val="nil"/>
        </w:pBdr>
        <w:jc w:val="center"/>
        <w:rPr>
          <w:rFonts w:ascii="Arial" w:hAnsi="Arial" w:cs="Arial"/>
          <w:sz w:val="22"/>
          <w:szCs w:val="22"/>
        </w:rPr>
      </w:pPr>
      <w:r w:rsidRPr="00266A93">
        <w:rPr>
          <w:rFonts w:ascii="Arial" w:eastAsia="Arial" w:hAnsi="Arial" w:cs="Arial"/>
          <w:noProof/>
          <w:sz w:val="22"/>
          <w:szCs w:val="22"/>
          <w:lang w:eastAsia="en-GB"/>
        </w:rPr>
        <w:drawing>
          <wp:inline distT="0" distB="0" distL="0" distR="0" wp14:anchorId="76A0B99B" wp14:editId="0EFD71FD">
            <wp:extent cx="1169035" cy="120840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69035" cy="1208405"/>
                    </a:xfrm>
                    <a:prstGeom prst="rect">
                      <a:avLst/>
                    </a:prstGeom>
                    <a:ln/>
                  </pic:spPr>
                </pic:pic>
              </a:graphicData>
            </a:graphic>
          </wp:inline>
        </w:drawing>
      </w:r>
      <w:r w:rsidR="00FD7584">
        <w:rPr>
          <w:rFonts w:ascii="Arial" w:hAnsi="Arial" w:cs="Arial"/>
          <w:noProof/>
          <w:sz w:val="22"/>
          <w:szCs w:val="22"/>
          <w:lang w:eastAsia="en-GB"/>
        </w:rPr>
        <mc:AlternateContent>
          <mc:Choice Requires="wps">
            <w:drawing>
              <wp:anchor distT="0" distB="0" distL="114300" distR="114300" simplePos="0" relativeHeight="251657216" behindDoc="0" locked="0" layoutInCell="1" allowOverlap="1" wp14:anchorId="6FB03365" wp14:editId="66938906">
                <wp:simplePos x="0" y="0"/>
                <wp:positionH relativeFrom="column">
                  <wp:posOffset>0</wp:posOffset>
                </wp:positionH>
                <wp:positionV relativeFrom="paragraph">
                  <wp:posOffset>0</wp:posOffset>
                </wp:positionV>
                <wp:extent cx="635000" cy="635000"/>
                <wp:effectExtent l="0" t="0" r="3175" b="3175"/>
                <wp:wrapNone/>
                <wp:docPr id="2" name="WordArt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5077B9" id="_x0000_t202" coordsize="21600,21600" o:spt="202" path="m,l,21600r21600,l21600,xe">
                <v:stroke joinstyle="miter"/>
                <v:path gradientshapeok="t" o:connecttype="rect"/>
              </v:shapetype>
              <v:shape id="WordArt 3" o:spid="_x0000_s1026" type="#_x0000_t20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" filled="f" stroked="f">
                <o:lock v:ext="edit" selection="t" text="t" shapetype="t"/>
              </v:shape>
            </w:pict>
          </mc:Fallback>
        </mc:AlternateContent>
      </w:r>
      <w:r w:rsidR="00FD7584">
        <w:rPr>
          <w:rFonts w:ascii="Arial" w:hAnsi="Arial" w:cs="Arial"/>
          <w:noProof/>
          <w:sz w:val="22"/>
          <w:szCs w:val="22"/>
          <w:lang w:eastAsia="en-GB"/>
        </w:rPr>
        <mc:AlternateContent>
          <mc:Choice Requires="wps">
            <w:drawing>
              <wp:anchor distT="0" distB="0" distL="114300" distR="114300" simplePos="0" relativeHeight="251658240" behindDoc="0" locked="0" layoutInCell="1" allowOverlap="1" wp14:anchorId="55B0A0FA" wp14:editId="37974CE3">
                <wp:simplePos x="0" y="0"/>
                <wp:positionH relativeFrom="column">
                  <wp:posOffset>0</wp:posOffset>
                </wp:positionH>
                <wp:positionV relativeFrom="paragraph">
                  <wp:posOffset>0</wp:posOffset>
                </wp:positionV>
                <wp:extent cx="635000" cy="635000"/>
                <wp:effectExtent l="0" t="0" r="3175" b="3175"/>
                <wp:wrapNone/>
                <wp:docPr id="1" name="WordArt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7F7A7D" id="WordArt 2"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A9zhlm+AEAAOUDAAAOAAAAAAAAAAAAAAAAAC4CAABkcnMv&#10;ZTJvRG9jLnhtbFBLAQItABQABgAIAAAAIQAj7kal2AAAAAUBAAAPAAAAAAAAAAAAAAAAAFIEAABk&#10;cnMvZG93bnJldi54bWxQSwUGAAAAAAQABADzAAAAVwUAAAAA&#10;" filled="f" stroked="f">
                <o:lock v:ext="edit" selection="t" text="t" shapetype="t"/>
              </v:shape>
            </w:pict>
          </mc:Fallback>
        </mc:AlternateContent>
      </w:r>
    </w:p>
    <w:p w14:paraId="4B805D8A" w14:textId="77777777" w:rsidR="0025758F" w:rsidRPr="00266A93" w:rsidRDefault="0025758F" w:rsidP="00E91FBA">
      <w:pPr>
        <w:rPr>
          <w:rFonts w:ascii="Arial" w:eastAsia="Arial" w:hAnsi="Arial" w:cs="Arial"/>
          <w:b/>
          <w:sz w:val="22"/>
          <w:szCs w:val="22"/>
        </w:rPr>
      </w:pPr>
    </w:p>
    <w:p w14:paraId="16914390" w14:textId="77777777" w:rsidR="0025758F" w:rsidRPr="00266A93" w:rsidRDefault="0025758F" w:rsidP="00E07331">
      <w:pPr>
        <w:pBdr>
          <w:top w:val="nil"/>
          <w:left w:val="nil"/>
          <w:bottom w:val="nil"/>
          <w:right w:val="nil"/>
          <w:between w:val="nil"/>
        </w:pBdr>
        <w:tabs>
          <w:tab w:val="center" w:pos="4153"/>
          <w:tab w:val="right" w:pos="8306"/>
        </w:tabs>
        <w:jc w:val="center"/>
        <w:rPr>
          <w:rFonts w:ascii="Arial" w:eastAsia="Arial" w:hAnsi="Arial" w:cs="Arial"/>
          <w:color w:val="000000"/>
          <w:sz w:val="22"/>
          <w:szCs w:val="22"/>
        </w:rPr>
      </w:pPr>
    </w:p>
    <w:p w14:paraId="023FEAF4" w14:textId="2C0AA1FF" w:rsidR="0025758F" w:rsidRPr="00E91FBA" w:rsidRDefault="00973868" w:rsidP="00E91FBA">
      <w:pPr>
        <w:pBdr>
          <w:top w:val="nil"/>
          <w:left w:val="nil"/>
          <w:bottom w:val="nil"/>
          <w:right w:val="nil"/>
          <w:between w:val="nil"/>
        </w:pBdr>
        <w:tabs>
          <w:tab w:val="center" w:pos="4153"/>
          <w:tab w:val="right" w:pos="8306"/>
        </w:tabs>
        <w:jc w:val="center"/>
        <w:rPr>
          <w:rFonts w:ascii="Arial" w:eastAsia="Arial" w:hAnsi="Arial" w:cs="Arial"/>
          <w:b/>
          <w:color w:val="000000"/>
          <w:sz w:val="22"/>
          <w:szCs w:val="22"/>
        </w:rPr>
      </w:pPr>
      <w:r w:rsidRPr="00266A93">
        <w:rPr>
          <w:rFonts w:ascii="Arial" w:eastAsia="Arial" w:hAnsi="Arial" w:cs="Arial"/>
          <w:b/>
          <w:color w:val="000000"/>
          <w:sz w:val="22"/>
          <w:szCs w:val="22"/>
        </w:rPr>
        <w:t>The Hertfordshire Centre Caravan &amp; Motorhome Club</w:t>
      </w:r>
    </w:p>
    <w:p w14:paraId="55B501EF" w14:textId="6050D75B" w:rsidR="0025758F" w:rsidRPr="00266A93" w:rsidRDefault="00973868" w:rsidP="00E91FBA">
      <w:pPr>
        <w:widowControl w:val="0"/>
        <w:jc w:val="center"/>
        <w:rPr>
          <w:rFonts w:ascii="Arial" w:eastAsia="Arial" w:hAnsi="Arial" w:cs="Arial"/>
          <w:b/>
          <w:sz w:val="22"/>
          <w:szCs w:val="22"/>
        </w:rPr>
      </w:pPr>
      <w:r w:rsidRPr="00266A93">
        <w:rPr>
          <w:rFonts w:ascii="Arial" w:eastAsia="Arial" w:hAnsi="Arial" w:cs="Arial"/>
          <w:b/>
          <w:sz w:val="22"/>
          <w:szCs w:val="22"/>
        </w:rPr>
        <w:t xml:space="preserve">Minutes of committee meeting held on </w:t>
      </w:r>
      <w:r w:rsidR="00353326">
        <w:rPr>
          <w:rFonts w:ascii="Arial" w:eastAsia="Arial" w:hAnsi="Arial" w:cs="Arial"/>
          <w:b/>
          <w:sz w:val="22"/>
          <w:szCs w:val="22"/>
        </w:rPr>
        <w:t>14 July</w:t>
      </w:r>
      <w:r w:rsidRPr="00266A93">
        <w:rPr>
          <w:rFonts w:ascii="Arial" w:eastAsia="Arial" w:hAnsi="Arial" w:cs="Arial"/>
          <w:b/>
          <w:sz w:val="22"/>
          <w:szCs w:val="22"/>
        </w:rPr>
        <w:t xml:space="preserve"> 2020</w:t>
      </w:r>
    </w:p>
    <w:p w14:paraId="1C181647" w14:textId="77777777" w:rsidR="0025758F" w:rsidRPr="00266A93" w:rsidRDefault="00973868" w:rsidP="00E07331">
      <w:pPr>
        <w:widowControl w:val="0"/>
        <w:jc w:val="center"/>
        <w:rPr>
          <w:rFonts w:ascii="Arial" w:eastAsia="Arial" w:hAnsi="Arial" w:cs="Arial"/>
          <w:b/>
          <w:sz w:val="22"/>
          <w:szCs w:val="22"/>
        </w:rPr>
      </w:pPr>
      <w:r w:rsidRPr="00266A93">
        <w:rPr>
          <w:rFonts w:ascii="Arial" w:eastAsia="Arial" w:hAnsi="Arial" w:cs="Arial"/>
          <w:b/>
          <w:sz w:val="22"/>
          <w:szCs w:val="22"/>
        </w:rPr>
        <w:t>Video conference</w:t>
      </w:r>
    </w:p>
    <w:p w14:paraId="631B5D36" w14:textId="77777777" w:rsidR="0025758F" w:rsidRPr="00266A93" w:rsidRDefault="0025758F" w:rsidP="00E07331">
      <w:pPr>
        <w:widowControl w:val="0"/>
        <w:jc w:val="center"/>
        <w:rPr>
          <w:rFonts w:ascii="Arial" w:eastAsia="Arial" w:hAnsi="Arial" w:cs="Arial"/>
          <w:b/>
          <w:sz w:val="22"/>
          <w:szCs w:val="22"/>
        </w:rPr>
      </w:pPr>
    </w:p>
    <w:p w14:paraId="2BD3BC08" w14:textId="77777777" w:rsidR="0025758F" w:rsidRPr="00266A93" w:rsidRDefault="0025758F" w:rsidP="00E07331">
      <w:pPr>
        <w:rPr>
          <w:rFonts w:ascii="Arial" w:eastAsia="Arial" w:hAnsi="Arial" w:cs="Arial"/>
          <w:sz w:val="22"/>
          <w:szCs w:val="22"/>
        </w:rPr>
      </w:pPr>
    </w:p>
    <w:tbl>
      <w:tblPr>
        <w:tblStyle w:val="a"/>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4"/>
        <w:gridCol w:w="2835"/>
        <w:gridCol w:w="1701"/>
        <w:gridCol w:w="1754"/>
      </w:tblGrid>
      <w:tr w:rsidR="0025758F" w:rsidRPr="00266A93" w14:paraId="2AC3E722"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D9D9D9"/>
          </w:tcPr>
          <w:p w14:paraId="74E14975"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Position</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01CC0372"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Members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0AACDC4C"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Initials</w:t>
            </w:r>
          </w:p>
        </w:tc>
        <w:tc>
          <w:tcPr>
            <w:tcW w:w="1754" w:type="dxa"/>
            <w:tcBorders>
              <w:top w:val="single" w:sz="4" w:space="0" w:color="000000"/>
              <w:left w:val="single" w:sz="4" w:space="0" w:color="000000"/>
              <w:bottom w:val="single" w:sz="4" w:space="0" w:color="000000"/>
              <w:right w:val="single" w:sz="4" w:space="0" w:color="000000"/>
            </w:tcBorders>
            <w:shd w:val="clear" w:color="auto" w:fill="D9D9D9"/>
          </w:tcPr>
          <w:p w14:paraId="248C05B6"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Attended</w:t>
            </w:r>
          </w:p>
        </w:tc>
      </w:tr>
      <w:tr w:rsidR="0025758F" w:rsidRPr="00266A93" w14:paraId="17B7A463" w14:textId="77777777">
        <w:trPr>
          <w:trHeight w:val="395"/>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3886CDA5"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Chair</w:t>
            </w:r>
          </w:p>
          <w:p w14:paraId="268BFD4F"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3819112"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Colin Brockwell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CA7436A"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CB</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37D23E95"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Yes</w:t>
            </w:r>
          </w:p>
        </w:tc>
      </w:tr>
      <w:tr w:rsidR="0025758F" w:rsidRPr="00266A93" w14:paraId="61454B8A"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7B2A1DA9"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Treasurer</w:t>
            </w:r>
          </w:p>
          <w:p w14:paraId="19C0E956"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8C45559"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Vanessa Cannon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F0AE749"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VC</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2057BEF4"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Yes</w:t>
            </w:r>
          </w:p>
        </w:tc>
      </w:tr>
      <w:tr w:rsidR="0025758F" w:rsidRPr="00266A93" w14:paraId="2AED71DF" w14:textId="77777777">
        <w:trPr>
          <w:trHeight w:val="532"/>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3A6FD01D"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Secretary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E8FC059"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 xml:space="preserve">Jean Hickman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BD3120B"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JH</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0B67DF48"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Yes</w:t>
            </w:r>
          </w:p>
        </w:tc>
      </w:tr>
      <w:tr w:rsidR="0025758F" w:rsidRPr="00266A93" w14:paraId="0ABA59A4"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723651FF"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Rally Secretary</w:t>
            </w:r>
          </w:p>
          <w:p w14:paraId="28F4A99C"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D1B96D2"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Sandie Evans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675C544"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SE</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5F1D8669"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Yes</w:t>
            </w:r>
          </w:p>
        </w:tc>
      </w:tr>
      <w:tr w:rsidR="0025758F" w:rsidRPr="00266A93" w14:paraId="23995892"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2A0DA6D8"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Social Secretary</w:t>
            </w:r>
          </w:p>
          <w:p w14:paraId="68C68422"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2C7FA20"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Jenny Vardon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CD35512"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JV</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02737D44" w14:textId="651F9ABA" w:rsidR="0025758F" w:rsidRPr="00266A93" w:rsidRDefault="00353326" w:rsidP="00E07331">
            <w:pPr>
              <w:rPr>
                <w:rFonts w:ascii="Arial" w:eastAsia="Arial" w:hAnsi="Arial" w:cs="Arial"/>
                <w:sz w:val="22"/>
                <w:szCs w:val="22"/>
              </w:rPr>
            </w:pPr>
            <w:r>
              <w:rPr>
                <w:rFonts w:ascii="Arial" w:eastAsia="Arial" w:hAnsi="Arial" w:cs="Arial"/>
                <w:sz w:val="22"/>
                <w:szCs w:val="22"/>
              </w:rPr>
              <w:t>No</w:t>
            </w:r>
          </w:p>
        </w:tc>
      </w:tr>
      <w:tr w:rsidR="0025758F" w:rsidRPr="00266A93" w14:paraId="6AE1B963"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4CE79BBA"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Rally Equipment Officer</w:t>
            </w:r>
          </w:p>
          <w:p w14:paraId="6C4E125F"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A23C49F"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Gordon Pearcy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93AAFDA"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GP</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7B78F87C"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Yes</w:t>
            </w:r>
          </w:p>
        </w:tc>
      </w:tr>
      <w:tr w:rsidR="0025758F" w:rsidRPr="00266A93" w14:paraId="3055F6FF"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7091ED0B"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Audio Equipment Officer</w:t>
            </w:r>
          </w:p>
          <w:p w14:paraId="293FB65C"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C43A88A"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Brian Page</w:t>
            </w:r>
            <w:r w:rsidRPr="00266A93">
              <w:rPr>
                <w:rFonts w:ascii="Arial" w:eastAsia="Arial" w:hAnsi="Arial" w:cs="Arial"/>
                <w:sz w:val="22"/>
                <w:szCs w:val="22"/>
              </w:rPr>
              <w:tab/>
            </w:r>
            <w:r w:rsidRPr="00266A93">
              <w:rPr>
                <w:rFonts w:ascii="Arial" w:eastAsia="Arial" w:hAnsi="Arial" w:cs="Arial"/>
                <w:sz w:val="22"/>
                <w:szCs w:val="22"/>
              </w:rPr>
              <w:tab/>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AA563B1"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BP</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55EE418F" w14:textId="608DF088" w:rsidR="0025758F" w:rsidRPr="00266A93" w:rsidRDefault="00353326" w:rsidP="00E07331">
            <w:pPr>
              <w:rPr>
                <w:rFonts w:ascii="Arial" w:eastAsia="Arial" w:hAnsi="Arial" w:cs="Arial"/>
                <w:sz w:val="22"/>
                <w:szCs w:val="22"/>
              </w:rPr>
            </w:pPr>
            <w:r>
              <w:rPr>
                <w:rFonts w:ascii="Arial" w:eastAsia="Arial" w:hAnsi="Arial" w:cs="Arial"/>
                <w:sz w:val="22"/>
                <w:szCs w:val="22"/>
              </w:rPr>
              <w:t>No</w:t>
            </w:r>
          </w:p>
        </w:tc>
      </w:tr>
      <w:tr w:rsidR="0025758F" w:rsidRPr="00266A93" w14:paraId="57BEE581"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6CF16BA0"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Catering Officer</w:t>
            </w:r>
          </w:p>
          <w:p w14:paraId="04BAD4E9"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E86A4D2"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Colin Brockwell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E6DCC47"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CB</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35429E47"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Yes</w:t>
            </w:r>
          </w:p>
        </w:tc>
      </w:tr>
      <w:tr w:rsidR="0025758F" w:rsidRPr="00266A93" w14:paraId="24E210D2" w14:textId="77777777">
        <w:trPr>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51776C4A"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Public Relations Officer</w:t>
            </w:r>
          </w:p>
          <w:p w14:paraId="6D823855" w14:textId="77777777" w:rsidR="0025758F" w:rsidRPr="00266A93" w:rsidRDefault="0025758F" w:rsidP="00E07331">
            <w:pPr>
              <w:rPr>
                <w:rFonts w:ascii="Arial" w:eastAsia="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7B812D6"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Michele Gilbert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BB75C42"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MG</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345B1284" w14:textId="24CC3D51" w:rsidR="0025758F" w:rsidRPr="00266A93" w:rsidRDefault="00353326" w:rsidP="00E07331">
            <w:pPr>
              <w:rPr>
                <w:rFonts w:ascii="Arial" w:eastAsia="Arial" w:hAnsi="Arial" w:cs="Arial"/>
                <w:sz w:val="22"/>
                <w:szCs w:val="22"/>
              </w:rPr>
            </w:pPr>
            <w:r>
              <w:rPr>
                <w:rFonts w:ascii="Arial" w:eastAsia="Arial" w:hAnsi="Arial" w:cs="Arial"/>
                <w:sz w:val="22"/>
                <w:szCs w:val="22"/>
              </w:rPr>
              <w:t>No</w:t>
            </w:r>
          </w:p>
        </w:tc>
      </w:tr>
      <w:tr w:rsidR="0025758F" w:rsidRPr="00266A93" w14:paraId="1A137D9F" w14:textId="77777777">
        <w:trPr>
          <w:trHeight w:val="526"/>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0FAC0AFB"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Health &amp; Safety Officer</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62DE59F"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Gordon Pearcy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9CEE592"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GP</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5149DF97"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Yes</w:t>
            </w:r>
          </w:p>
        </w:tc>
      </w:tr>
      <w:tr w:rsidR="0025758F" w:rsidRPr="00266A93" w14:paraId="2A4BC7E4" w14:textId="77777777">
        <w:trPr>
          <w:trHeight w:val="526"/>
          <w:jc w:val="center"/>
        </w:trPr>
        <w:tc>
          <w:tcPr>
            <w:tcW w:w="3174" w:type="dxa"/>
            <w:tcBorders>
              <w:top w:val="single" w:sz="4" w:space="0" w:color="000000"/>
              <w:left w:val="single" w:sz="4" w:space="0" w:color="000000"/>
              <w:bottom w:val="single" w:sz="4" w:space="0" w:color="000000"/>
              <w:right w:val="single" w:sz="4" w:space="0" w:color="000000"/>
            </w:tcBorders>
            <w:shd w:val="clear" w:color="auto" w:fill="FFFFFF"/>
          </w:tcPr>
          <w:p w14:paraId="78C70776"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Attendance Officer</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6763DBF"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Doreen Page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12B6FE1"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DP</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Pr>
          <w:p w14:paraId="7A6FB3A5" w14:textId="4CD1FC0D" w:rsidR="0025758F" w:rsidRPr="00266A93" w:rsidRDefault="00353326" w:rsidP="00E07331">
            <w:pPr>
              <w:rPr>
                <w:rFonts w:ascii="Arial" w:eastAsia="Arial" w:hAnsi="Arial" w:cs="Arial"/>
                <w:sz w:val="22"/>
                <w:szCs w:val="22"/>
              </w:rPr>
            </w:pPr>
            <w:r>
              <w:rPr>
                <w:rFonts w:ascii="Arial" w:eastAsia="Arial" w:hAnsi="Arial" w:cs="Arial"/>
                <w:sz w:val="22"/>
                <w:szCs w:val="22"/>
              </w:rPr>
              <w:t>No</w:t>
            </w:r>
          </w:p>
        </w:tc>
      </w:tr>
    </w:tbl>
    <w:p w14:paraId="38403A17" w14:textId="77777777" w:rsidR="0025758F" w:rsidRPr="00266A93" w:rsidRDefault="0025758F" w:rsidP="00E07331">
      <w:pPr>
        <w:rPr>
          <w:rFonts w:ascii="Arial" w:eastAsia="Arial" w:hAnsi="Arial" w:cs="Arial"/>
          <w:sz w:val="22"/>
          <w:szCs w:val="22"/>
        </w:rPr>
      </w:pPr>
    </w:p>
    <w:p w14:paraId="13014A0B" w14:textId="77777777" w:rsidR="0025758F" w:rsidRPr="00266A93" w:rsidRDefault="0025758F" w:rsidP="00E07331">
      <w:pPr>
        <w:widowControl w:val="0"/>
        <w:rPr>
          <w:rFonts w:ascii="Arial" w:eastAsia="Arial" w:hAnsi="Arial" w:cs="Arial"/>
          <w:b/>
          <w:sz w:val="22"/>
          <w:szCs w:val="22"/>
        </w:rPr>
      </w:pPr>
    </w:p>
    <w:p w14:paraId="338238A0" w14:textId="77777777" w:rsidR="0025758F" w:rsidRPr="00266A93" w:rsidRDefault="0025758F" w:rsidP="00E07331">
      <w:pPr>
        <w:widowControl w:val="0"/>
        <w:jc w:val="center"/>
        <w:rPr>
          <w:rFonts w:ascii="Arial" w:eastAsia="Arial" w:hAnsi="Arial" w:cs="Arial"/>
          <w:b/>
          <w:sz w:val="22"/>
          <w:szCs w:val="22"/>
        </w:rPr>
      </w:pPr>
    </w:p>
    <w:p w14:paraId="25C3278C" w14:textId="77777777" w:rsidR="0025758F" w:rsidRPr="00266A93" w:rsidRDefault="0025758F" w:rsidP="00E07331">
      <w:pPr>
        <w:widowControl w:val="0"/>
        <w:jc w:val="center"/>
        <w:rPr>
          <w:rFonts w:ascii="Arial" w:eastAsia="Arial" w:hAnsi="Arial" w:cs="Arial"/>
          <w:b/>
          <w:sz w:val="22"/>
          <w:szCs w:val="22"/>
        </w:rPr>
      </w:pPr>
    </w:p>
    <w:p w14:paraId="4AD0DC08" w14:textId="77777777" w:rsidR="0025758F" w:rsidRPr="00266A93" w:rsidRDefault="0025758F" w:rsidP="00E07331">
      <w:pPr>
        <w:widowControl w:val="0"/>
        <w:jc w:val="center"/>
        <w:rPr>
          <w:rFonts w:ascii="Arial" w:eastAsia="Arial" w:hAnsi="Arial" w:cs="Arial"/>
          <w:b/>
          <w:sz w:val="22"/>
          <w:szCs w:val="22"/>
        </w:rPr>
      </w:pPr>
    </w:p>
    <w:p w14:paraId="49960542" w14:textId="77777777" w:rsidR="0025758F" w:rsidRPr="00266A93" w:rsidRDefault="0025758F" w:rsidP="00E07331">
      <w:pPr>
        <w:widowControl w:val="0"/>
        <w:jc w:val="center"/>
        <w:rPr>
          <w:rFonts w:ascii="Arial" w:eastAsia="Arial" w:hAnsi="Arial" w:cs="Arial"/>
          <w:b/>
          <w:sz w:val="22"/>
          <w:szCs w:val="22"/>
        </w:rPr>
      </w:pPr>
    </w:p>
    <w:p w14:paraId="1B549377" w14:textId="77777777" w:rsidR="0025758F" w:rsidRPr="00266A93" w:rsidRDefault="0025758F" w:rsidP="00E07331">
      <w:pPr>
        <w:widowControl w:val="0"/>
        <w:jc w:val="center"/>
        <w:rPr>
          <w:rFonts w:ascii="Arial" w:eastAsia="Arial" w:hAnsi="Arial" w:cs="Arial"/>
          <w:b/>
          <w:sz w:val="22"/>
          <w:szCs w:val="22"/>
        </w:rPr>
      </w:pPr>
    </w:p>
    <w:p w14:paraId="16A9F195" w14:textId="77777777" w:rsidR="0025758F" w:rsidRPr="00266A93" w:rsidRDefault="0025758F" w:rsidP="00E07331">
      <w:pPr>
        <w:widowControl w:val="0"/>
        <w:jc w:val="center"/>
        <w:rPr>
          <w:rFonts w:ascii="Arial" w:eastAsia="Arial" w:hAnsi="Arial" w:cs="Arial"/>
          <w:b/>
          <w:sz w:val="22"/>
          <w:szCs w:val="22"/>
        </w:rPr>
      </w:pPr>
    </w:p>
    <w:p w14:paraId="10A5A132" w14:textId="77777777" w:rsidR="0025758F" w:rsidRPr="00266A93" w:rsidRDefault="0025758F" w:rsidP="00E07331">
      <w:pPr>
        <w:widowControl w:val="0"/>
        <w:jc w:val="center"/>
        <w:rPr>
          <w:rFonts w:ascii="Arial" w:eastAsia="Arial" w:hAnsi="Arial" w:cs="Arial"/>
          <w:b/>
          <w:sz w:val="22"/>
          <w:szCs w:val="22"/>
        </w:rPr>
      </w:pPr>
    </w:p>
    <w:p w14:paraId="3D25BA41" w14:textId="77777777" w:rsidR="0025758F" w:rsidRPr="00266A93" w:rsidRDefault="0025758F" w:rsidP="00E07331">
      <w:pPr>
        <w:widowControl w:val="0"/>
        <w:jc w:val="center"/>
        <w:rPr>
          <w:rFonts w:ascii="Arial" w:eastAsia="Arial" w:hAnsi="Arial" w:cs="Arial"/>
          <w:b/>
          <w:sz w:val="22"/>
          <w:szCs w:val="22"/>
        </w:rPr>
      </w:pPr>
    </w:p>
    <w:p w14:paraId="6B672734" w14:textId="77777777" w:rsidR="0025758F" w:rsidRPr="00266A93" w:rsidRDefault="0025758F" w:rsidP="00E07331">
      <w:pPr>
        <w:widowControl w:val="0"/>
        <w:jc w:val="center"/>
        <w:rPr>
          <w:rFonts w:ascii="Arial" w:eastAsia="Arial" w:hAnsi="Arial" w:cs="Arial"/>
          <w:b/>
          <w:sz w:val="22"/>
          <w:szCs w:val="22"/>
        </w:rPr>
      </w:pPr>
    </w:p>
    <w:p w14:paraId="6F57DCB1" w14:textId="77777777" w:rsidR="0025758F" w:rsidRPr="00266A93" w:rsidRDefault="0025758F" w:rsidP="00E07331">
      <w:pPr>
        <w:widowControl w:val="0"/>
        <w:jc w:val="center"/>
        <w:rPr>
          <w:rFonts w:ascii="Arial" w:eastAsia="Arial" w:hAnsi="Arial" w:cs="Arial"/>
          <w:b/>
          <w:sz w:val="22"/>
          <w:szCs w:val="22"/>
        </w:rPr>
      </w:pPr>
    </w:p>
    <w:p w14:paraId="18BA543C" w14:textId="77777777" w:rsidR="0025758F" w:rsidRPr="00266A93" w:rsidRDefault="0025758F" w:rsidP="00E07331">
      <w:pPr>
        <w:widowControl w:val="0"/>
        <w:jc w:val="center"/>
        <w:rPr>
          <w:rFonts w:ascii="Arial" w:eastAsia="Arial" w:hAnsi="Arial" w:cs="Arial"/>
          <w:b/>
          <w:sz w:val="22"/>
          <w:szCs w:val="22"/>
        </w:rPr>
      </w:pPr>
    </w:p>
    <w:p w14:paraId="3F3E44DC" w14:textId="77777777" w:rsidR="0025758F" w:rsidRPr="00266A93" w:rsidRDefault="0025758F" w:rsidP="00E07331">
      <w:pPr>
        <w:jc w:val="center"/>
        <w:rPr>
          <w:rFonts w:ascii="Arial" w:eastAsia="Arial" w:hAnsi="Arial" w:cs="Arial"/>
          <w:b/>
          <w:sz w:val="22"/>
          <w:szCs w:val="22"/>
        </w:rPr>
      </w:pPr>
    </w:p>
    <w:p w14:paraId="29B5D0D3" w14:textId="77777777" w:rsidR="00E91FBA" w:rsidRDefault="00E91FBA" w:rsidP="00E07331">
      <w:pPr>
        <w:jc w:val="center"/>
        <w:rPr>
          <w:rFonts w:ascii="Arial" w:eastAsia="Arial" w:hAnsi="Arial" w:cs="Arial"/>
          <w:b/>
          <w:sz w:val="22"/>
          <w:szCs w:val="22"/>
        </w:rPr>
      </w:pPr>
    </w:p>
    <w:p w14:paraId="3DE92123" w14:textId="77777777" w:rsidR="00E91FBA" w:rsidRDefault="00E91FBA" w:rsidP="00E07331">
      <w:pPr>
        <w:jc w:val="center"/>
        <w:rPr>
          <w:rFonts w:ascii="Arial" w:eastAsia="Arial" w:hAnsi="Arial" w:cs="Arial"/>
          <w:b/>
          <w:sz w:val="22"/>
          <w:szCs w:val="22"/>
        </w:rPr>
      </w:pPr>
    </w:p>
    <w:p w14:paraId="77090D23" w14:textId="77777777" w:rsidR="00E91FBA" w:rsidRDefault="00E91FBA" w:rsidP="00E07331">
      <w:pPr>
        <w:jc w:val="center"/>
        <w:rPr>
          <w:rFonts w:ascii="Arial" w:eastAsia="Arial" w:hAnsi="Arial" w:cs="Arial"/>
          <w:b/>
          <w:sz w:val="22"/>
          <w:szCs w:val="22"/>
        </w:rPr>
      </w:pPr>
    </w:p>
    <w:p w14:paraId="52E47533" w14:textId="33A90A9E" w:rsidR="0025758F" w:rsidRPr="00266A93" w:rsidRDefault="00973868" w:rsidP="00E07331">
      <w:pPr>
        <w:jc w:val="center"/>
        <w:rPr>
          <w:rFonts w:ascii="Arial" w:eastAsia="Arial" w:hAnsi="Arial" w:cs="Arial"/>
          <w:sz w:val="22"/>
          <w:szCs w:val="22"/>
        </w:rPr>
      </w:pPr>
      <w:r w:rsidRPr="00266A93">
        <w:rPr>
          <w:rFonts w:ascii="Arial" w:eastAsia="Arial" w:hAnsi="Arial" w:cs="Arial"/>
          <w:b/>
          <w:sz w:val="22"/>
          <w:szCs w:val="22"/>
        </w:rPr>
        <w:lastRenderedPageBreak/>
        <w:t>MEETING MINUTES</w:t>
      </w:r>
    </w:p>
    <w:p w14:paraId="21711818" w14:textId="77777777" w:rsidR="0025758F" w:rsidRPr="00266A93" w:rsidRDefault="0025758F" w:rsidP="00E07331">
      <w:pPr>
        <w:rPr>
          <w:rFonts w:ascii="Arial" w:eastAsia="Arial" w:hAnsi="Arial" w:cs="Arial"/>
          <w:sz w:val="22"/>
          <w:szCs w:val="22"/>
        </w:rPr>
      </w:pPr>
    </w:p>
    <w:tbl>
      <w:tblPr>
        <w:tblStyle w:val="a0"/>
        <w:tblW w:w="9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6946"/>
        <w:gridCol w:w="992"/>
        <w:gridCol w:w="1051"/>
      </w:tblGrid>
      <w:tr w:rsidR="0025758F" w:rsidRPr="00266A93" w14:paraId="1237A628" w14:textId="77777777">
        <w:tc>
          <w:tcPr>
            <w:tcW w:w="959" w:type="dxa"/>
            <w:tcBorders>
              <w:bottom w:val="single" w:sz="4" w:space="0" w:color="000000"/>
            </w:tcBorders>
            <w:shd w:val="clear" w:color="auto" w:fill="auto"/>
          </w:tcPr>
          <w:p w14:paraId="0AB62025" w14:textId="77777777" w:rsidR="0025758F" w:rsidRPr="00266A93" w:rsidRDefault="0025758F" w:rsidP="00E07331">
            <w:pPr>
              <w:rPr>
                <w:rFonts w:ascii="Arial" w:eastAsia="Arial" w:hAnsi="Arial" w:cs="Arial"/>
                <w:b/>
                <w:sz w:val="22"/>
                <w:szCs w:val="22"/>
              </w:rPr>
            </w:pPr>
          </w:p>
        </w:tc>
        <w:tc>
          <w:tcPr>
            <w:tcW w:w="6946" w:type="dxa"/>
            <w:tcBorders>
              <w:bottom w:val="single" w:sz="4" w:space="0" w:color="000000"/>
            </w:tcBorders>
            <w:shd w:val="clear" w:color="auto" w:fill="auto"/>
          </w:tcPr>
          <w:p w14:paraId="07FBF39A"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Discussion</w:t>
            </w:r>
          </w:p>
        </w:tc>
        <w:tc>
          <w:tcPr>
            <w:tcW w:w="992" w:type="dxa"/>
            <w:tcBorders>
              <w:bottom w:val="single" w:sz="4" w:space="0" w:color="000000"/>
            </w:tcBorders>
            <w:shd w:val="clear" w:color="auto" w:fill="auto"/>
          </w:tcPr>
          <w:p w14:paraId="67BD0B59" w14:textId="77777777" w:rsidR="0025758F" w:rsidRPr="00266A93" w:rsidRDefault="00973868" w:rsidP="00E07331">
            <w:pPr>
              <w:tabs>
                <w:tab w:val="right" w:pos="2484"/>
              </w:tabs>
              <w:rPr>
                <w:rFonts w:ascii="Arial" w:eastAsia="Arial" w:hAnsi="Arial" w:cs="Arial"/>
                <w:b/>
                <w:sz w:val="22"/>
                <w:szCs w:val="22"/>
              </w:rPr>
            </w:pPr>
            <w:r w:rsidRPr="00266A93">
              <w:rPr>
                <w:rFonts w:ascii="Arial" w:eastAsia="Arial" w:hAnsi="Arial" w:cs="Arial"/>
                <w:b/>
                <w:sz w:val="22"/>
                <w:szCs w:val="22"/>
              </w:rPr>
              <w:t>Action To Be Taken By</w:t>
            </w:r>
          </w:p>
        </w:tc>
        <w:tc>
          <w:tcPr>
            <w:tcW w:w="1051" w:type="dxa"/>
            <w:tcBorders>
              <w:bottom w:val="single" w:sz="4" w:space="0" w:color="000000"/>
            </w:tcBorders>
            <w:shd w:val="clear" w:color="auto" w:fill="auto"/>
          </w:tcPr>
          <w:p w14:paraId="5A693C35"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When</w:t>
            </w:r>
          </w:p>
        </w:tc>
      </w:tr>
      <w:tr w:rsidR="0025758F" w:rsidRPr="00266A93" w14:paraId="0CF2B213" w14:textId="77777777">
        <w:tc>
          <w:tcPr>
            <w:tcW w:w="959" w:type="dxa"/>
            <w:tcBorders>
              <w:bottom w:val="single" w:sz="4" w:space="0" w:color="000000"/>
            </w:tcBorders>
            <w:shd w:val="clear" w:color="auto" w:fill="CCCCCC"/>
          </w:tcPr>
          <w:p w14:paraId="7BEE0B65"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1.</w:t>
            </w:r>
          </w:p>
        </w:tc>
        <w:tc>
          <w:tcPr>
            <w:tcW w:w="6946" w:type="dxa"/>
            <w:tcBorders>
              <w:bottom w:val="single" w:sz="4" w:space="0" w:color="000000"/>
            </w:tcBorders>
            <w:shd w:val="clear" w:color="auto" w:fill="CCCCCC"/>
          </w:tcPr>
          <w:p w14:paraId="76380ABD"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Welcome</w:t>
            </w:r>
          </w:p>
        </w:tc>
        <w:tc>
          <w:tcPr>
            <w:tcW w:w="992" w:type="dxa"/>
            <w:tcBorders>
              <w:bottom w:val="single" w:sz="4" w:space="0" w:color="000000"/>
            </w:tcBorders>
            <w:shd w:val="clear" w:color="auto" w:fill="CCCCCC"/>
          </w:tcPr>
          <w:p w14:paraId="5F00E7F9" w14:textId="77777777" w:rsidR="0025758F" w:rsidRPr="00266A93" w:rsidRDefault="0025758F" w:rsidP="00E07331">
            <w:pPr>
              <w:rPr>
                <w:rFonts w:ascii="Arial" w:eastAsia="Arial" w:hAnsi="Arial" w:cs="Arial"/>
                <w:sz w:val="22"/>
                <w:szCs w:val="22"/>
              </w:rPr>
            </w:pPr>
          </w:p>
        </w:tc>
        <w:tc>
          <w:tcPr>
            <w:tcW w:w="1051" w:type="dxa"/>
            <w:tcBorders>
              <w:bottom w:val="single" w:sz="4" w:space="0" w:color="000000"/>
            </w:tcBorders>
            <w:shd w:val="clear" w:color="auto" w:fill="CCCCCC"/>
          </w:tcPr>
          <w:p w14:paraId="40D02A47" w14:textId="77777777" w:rsidR="0025758F" w:rsidRPr="00266A93" w:rsidRDefault="0025758F" w:rsidP="00E07331">
            <w:pPr>
              <w:rPr>
                <w:rFonts w:ascii="Arial" w:eastAsia="Arial" w:hAnsi="Arial" w:cs="Arial"/>
                <w:sz w:val="22"/>
                <w:szCs w:val="22"/>
              </w:rPr>
            </w:pPr>
          </w:p>
        </w:tc>
      </w:tr>
      <w:tr w:rsidR="0025758F" w:rsidRPr="00266A93" w14:paraId="50A10811" w14:textId="77777777">
        <w:tc>
          <w:tcPr>
            <w:tcW w:w="959" w:type="dxa"/>
            <w:tcBorders>
              <w:bottom w:val="single" w:sz="4" w:space="0" w:color="000000"/>
            </w:tcBorders>
            <w:shd w:val="clear" w:color="auto" w:fill="auto"/>
          </w:tcPr>
          <w:p w14:paraId="55A632EE"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1.1</w:t>
            </w:r>
          </w:p>
        </w:tc>
        <w:tc>
          <w:tcPr>
            <w:tcW w:w="6946" w:type="dxa"/>
            <w:tcBorders>
              <w:bottom w:val="single" w:sz="4" w:space="0" w:color="000000"/>
            </w:tcBorders>
            <w:shd w:val="clear" w:color="auto" w:fill="auto"/>
          </w:tcPr>
          <w:p w14:paraId="63FCBEDB" w14:textId="77777777" w:rsidR="0025758F" w:rsidRPr="00266A93" w:rsidRDefault="00973868" w:rsidP="00E07331">
            <w:pPr>
              <w:widowControl w:val="0"/>
              <w:jc w:val="both"/>
              <w:rPr>
                <w:rFonts w:ascii="Arial" w:eastAsia="Arial" w:hAnsi="Arial" w:cs="Arial"/>
                <w:sz w:val="22"/>
                <w:szCs w:val="22"/>
              </w:rPr>
            </w:pPr>
            <w:r w:rsidRPr="00266A93">
              <w:rPr>
                <w:rFonts w:ascii="Arial" w:eastAsia="Arial" w:hAnsi="Arial" w:cs="Arial"/>
                <w:sz w:val="22"/>
                <w:szCs w:val="22"/>
              </w:rPr>
              <w:t xml:space="preserve">The chairman opened the meeting and welcomed the members.  </w:t>
            </w:r>
          </w:p>
        </w:tc>
        <w:tc>
          <w:tcPr>
            <w:tcW w:w="992" w:type="dxa"/>
            <w:shd w:val="clear" w:color="auto" w:fill="auto"/>
          </w:tcPr>
          <w:p w14:paraId="7232D510" w14:textId="77777777" w:rsidR="0025758F" w:rsidRPr="00266A93" w:rsidRDefault="0025758F" w:rsidP="00E07331">
            <w:pPr>
              <w:rPr>
                <w:rFonts w:ascii="Arial" w:eastAsia="Arial" w:hAnsi="Arial" w:cs="Arial"/>
                <w:sz w:val="22"/>
                <w:szCs w:val="22"/>
              </w:rPr>
            </w:pPr>
          </w:p>
        </w:tc>
        <w:tc>
          <w:tcPr>
            <w:tcW w:w="1051" w:type="dxa"/>
            <w:shd w:val="clear" w:color="auto" w:fill="auto"/>
          </w:tcPr>
          <w:p w14:paraId="2324AA2B" w14:textId="77777777" w:rsidR="0025758F" w:rsidRPr="00266A93" w:rsidRDefault="0025758F" w:rsidP="00E07331">
            <w:pPr>
              <w:rPr>
                <w:rFonts w:ascii="Arial" w:eastAsia="Arial" w:hAnsi="Arial" w:cs="Arial"/>
                <w:sz w:val="22"/>
                <w:szCs w:val="22"/>
              </w:rPr>
            </w:pPr>
          </w:p>
        </w:tc>
      </w:tr>
      <w:tr w:rsidR="0025758F" w:rsidRPr="00266A93" w14:paraId="07C94210" w14:textId="77777777">
        <w:tc>
          <w:tcPr>
            <w:tcW w:w="959" w:type="dxa"/>
            <w:tcBorders>
              <w:bottom w:val="single" w:sz="4" w:space="0" w:color="000000"/>
            </w:tcBorders>
            <w:shd w:val="clear" w:color="auto" w:fill="CCCCCC"/>
          </w:tcPr>
          <w:p w14:paraId="4CBF42DA"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2.</w:t>
            </w:r>
          </w:p>
        </w:tc>
        <w:tc>
          <w:tcPr>
            <w:tcW w:w="6946" w:type="dxa"/>
            <w:tcBorders>
              <w:bottom w:val="single" w:sz="4" w:space="0" w:color="000000"/>
            </w:tcBorders>
            <w:shd w:val="clear" w:color="auto" w:fill="CCCCCC"/>
          </w:tcPr>
          <w:p w14:paraId="60747465"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Apologies for absence</w:t>
            </w:r>
          </w:p>
        </w:tc>
        <w:tc>
          <w:tcPr>
            <w:tcW w:w="992" w:type="dxa"/>
            <w:shd w:val="clear" w:color="auto" w:fill="CCCCCC"/>
          </w:tcPr>
          <w:p w14:paraId="6EA2204E" w14:textId="77777777" w:rsidR="0025758F" w:rsidRPr="00266A93" w:rsidRDefault="0025758F" w:rsidP="00E07331">
            <w:pPr>
              <w:rPr>
                <w:rFonts w:ascii="Arial" w:eastAsia="Arial" w:hAnsi="Arial" w:cs="Arial"/>
                <w:sz w:val="22"/>
                <w:szCs w:val="22"/>
              </w:rPr>
            </w:pPr>
          </w:p>
        </w:tc>
        <w:tc>
          <w:tcPr>
            <w:tcW w:w="1051" w:type="dxa"/>
            <w:shd w:val="clear" w:color="auto" w:fill="CCCCCC"/>
          </w:tcPr>
          <w:p w14:paraId="5CBE3377" w14:textId="77777777" w:rsidR="0025758F" w:rsidRPr="00266A93" w:rsidRDefault="0025758F" w:rsidP="00E07331">
            <w:pPr>
              <w:rPr>
                <w:rFonts w:ascii="Arial" w:eastAsia="Arial" w:hAnsi="Arial" w:cs="Arial"/>
                <w:sz w:val="22"/>
                <w:szCs w:val="22"/>
              </w:rPr>
            </w:pPr>
          </w:p>
        </w:tc>
      </w:tr>
      <w:tr w:rsidR="0025758F" w:rsidRPr="00266A93" w14:paraId="687E0CB2" w14:textId="77777777">
        <w:tc>
          <w:tcPr>
            <w:tcW w:w="959" w:type="dxa"/>
            <w:tcBorders>
              <w:bottom w:val="single" w:sz="4" w:space="0" w:color="000000"/>
            </w:tcBorders>
            <w:shd w:val="clear" w:color="auto" w:fill="auto"/>
          </w:tcPr>
          <w:p w14:paraId="4EF80D85"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2.1</w:t>
            </w:r>
          </w:p>
        </w:tc>
        <w:tc>
          <w:tcPr>
            <w:tcW w:w="6946" w:type="dxa"/>
            <w:tcBorders>
              <w:bottom w:val="single" w:sz="4" w:space="0" w:color="000000"/>
            </w:tcBorders>
            <w:shd w:val="clear" w:color="auto" w:fill="auto"/>
          </w:tcPr>
          <w:p w14:paraId="1D2B7984" w14:textId="07069C26" w:rsidR="0025758F" w:rsidRPr="00266A93" w:rsidRDefault="00A67A07" w:rsidP="00A67A07">
            <w:pPr>
              <w:widowControl w:val="0"/>
              <w:jc w:val="both"/>
              <w:rPr>
                <w:rFonts w:ascii="Arial" w:eastAsia="Arial" w:hAnsi="Arial" w:cs="Arial"/>
                <w:sz w:val="22"/>
                <w:szCs w:val="22"/>
              </w:rPr>
            </w:pPr>
            <w:r>
              <w:rPr>
                <w:rFonts w:ascii="Arial" w:eastAsia="Arial" w:hAnsi="Arial" w:cs="Arial"/>
                <w:sz w:val="22"/>
                <w:szCs w:val="22"/>
              </w:rPr>
              <w:t>Attendance and a</w:t>
            </w:r>
            <w:bookmarkStart w:id="0" w:name="_GoBack"/>
            <w:bookmarkEnd w:id="0"/>
            <w:r w:rsidR="00973868" w:rsidRPr="00266A93">
              <w:rPr>
                <w:rFonts w:ascii="Arial" w:eastAsia="Arial" w:hAnsi="Arial" w:cs="Arial"/>
                <w:sz w:val="22"/>
                <w:szCs w:val="22"/>
              </w:rPr>
              <w:t xml:space="preserve">pologies </w:t>
            </w:r>
            <w:r>
              <w:rPr>
                <w:rFonts w:ascii="Arial" w:eastAsia="Arial" w:hAnsi="Arial" w:cs="Arial"/>
                <w:sz w:val="22"/>
                <w:szCs w:val="22"/>
              </w:rPr>
              <w:t>are listed above</w:t>
            </w:r>
            <w:r w:rsidR="00973868" w:rsidRPr="00266A93">
              <w:rPr>
                <w:rFonts w:ascii="Arial" w:eastAsia="Arial" w:hAnsi="Arial" w:cs="Arial"/>
                <w:sz w:val="22"/>
                <w:szCs w:val="22"/>
              </w:rPr>
              <w:t>.</w:t>
            </w:r>
          </w:p>
        </w:tc>
        <w:tc>
          <w:tcPr>
            <w:tcW w:w="992" w:type="dxa"/>
            <w:shd w:val="clear" w:color="auto" w:fill="auto"/>
          </w:tcPr>
          <w:p w14:paraId="27E17A65" w14:textId="77777777" w:rsidR="0025758F" w:rsidRPr="00266A93" w:rsidRDefault="0025758F" w:rsidP="00E07331">
            <w:pPr>
              <w:rPr>
                <w:rFonts w:ascii="Arial" w:eastAsia="Arial" w:hAnsi="Arial" w:cs="Arial"/>
                <w:sz w:val="22"/>
                <w:szCs w:val="22"/>
              </w:rPr>
            </w:pPr>
          </w:p>
        </w:tc>
        <w:tc>
          <w:tcPr>
            <w:tcW w:w="1051" w:type="dxa"/>
            <w:shd w:val="clear" w:color="auto" w:fill="auto"/>
          </w:tcPr>
          <w:p w14:paraId="10214C70" w14:textId="77777777" w:rsidR="0025758F" w:rsidRPr="00266A93" w:rsidRDefault="0025758F" w:rsidP="00E07331">
            <w:pPr>
              <w:rPr>
                <w:rFonts w:ascii="Arial" w:eastAsia="Arial" w:hAnsi="Arial" w:cs="Arial"/>
                <w:sz w:val="22"/>
                <w:szCs w:val="22"/>
              </w:rPr>
            </w:pPr>
          </w:p>
        </w:tc>
      </w:tr>
      <w:tr w:rsidR="0025758F" w:rsidRPr="00266A93" w14:paraId="05452F35" w14:textId="77777777">
        <w:tc>
          <w:tcPr>
            <w:tcW w:w="959" w:type="dxa"/>
            <w:tcBorders>
              <w:bottom w:val="single" w:sz="4" w:space="0" w:color="000000"/>
            </w:tcBorders>
            <w:shd w:val="clear" w:color="auto" w:fill="CCCCCC"/>
          </w:tcPr>
          <w:p w14:paraId="46BA08B7"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3.</w:t>
            </w:r>
          </w:p>
        </w:tc>
        <w:tc>
          <w:tcPr>
            <w:tcW w:w="6946" w:type="dxa"/>
            <w:tcBorders>
              <w:bottom w:val="single" w:sz="4" w:space="0" w:color="000000"/>
            </w:tcBorders>
            <w:shd w:val="clear" w:color="auto" w:fill="CCCCCC"/>
          </w:tcPr>
          <w:p w14:paraId="69ED3E94" w14:textId="7A6C00B8"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 xml:space="preserve">Minutes of meetings on </w:t>
            </w:r>
            <w:r w:rsidR="00353326">
              <w:rPr>
                <w:rFonts w:ascii="Arial" w:eastAsia="Arial" w:hAnsi="Arial" w:cs="Arial"/>
                <w:b/>
                <w:sz w:val="22"/>
                <w:szCs w:val="22"/>
              </w:rPr>
              <w:t>09 June</w:t>
            </w:r>
            <w:r w:rsidRPr="00266A93">
              <w:rPr>
                <w:rFonts w:ascii="Arial" w:eastAsia="Arial" w:hAnsi="Arial" w:cs="Arial"/>
                <w:b/>
                <w:sz w:val="22"/>
                <w:szCs w:val="22"/>
              </w:rPr>
              <w:t xml:space="preserve"> 2020</w:t>
            </w:r>
          </w:p>
        </w:tc>
        <w:tc>
          <w:tcPr>
            <w:tcW w:w="992" w:type="dxa"/>
            <w:shd w:val="clear" w:color="auto" w:fill="CCCCCC"/>
          </w:tcPr>
          <w:p w14:paraId="4D869566" w14:textId="77777777" w:rsidR="0025758F" w:rsidRPr="00266A93" w:rsidRDefault="0025758F" w:rsidP="00E07331">
            <w:pPr>
              <w:rPr>
                <w:rFonts w:ascii="Arial" w:eastAsia="Arial" w:hAnsi="Arial" w:cs="Arial"/>
                <w:sz w:val="22"/>
                <w:szCs w:val="22"/>
              </w:rPr>
            </w:pPr>
          </w:p>
        </w:tc>
        <w:tc>
          <w:tcPr>
            <w:tcW w:w="1051" w:type="dxa"/>
            <w:shd w:val="clear" w:color="auto" w:fill="CCCCCC"/>
          </w:tcPr>
          <w:p w14:paraId="3F1E3788" w14:textId="77777777" w:rsidR="0025758F" w:rsidRPr="00266A93" w:rsidRDefault="0025758F" w:rsidP="00E07331">
            <w:pPr>
              <w:rPr>
                <w:rFonts w:ascii="Arial" w:eastAsia="Arial" w:hAnsi="Arial" w:cs="Arial"/>
                <w:sz w:val="22"/>
                <w:szCs w:val="22"/>
              </w:rPr>
            </w:pPr>
          </w:p>
        </w:tc>
      </w:tr>
      <w:tr w:rsidR="00353326" w:rsidRPr="00266A93" w14:paraId="174B07AB" w14:textId="77777777">
        <w:tc>
          <w:tcPr>
            <w:tcW w:w="959" w:type="dxa"/>
            <w:tcBorders>
              <w:bottom w:val="single" w:sz="4" w:space="0" w:color="000000"/>
            </w:tcBorders>
            <w:shd w:val="clear" w:color="auto" w:fill="auto"/>
          </w:tcPr>
          <w:p w14:paraId="4B64E0EA" w14:textId="55727D95" w:rsidR="00353326" w:rsidRPr="00266A93" w:rsidRDefault="00383FD0" w:rsidP="00E07331">
            <w:pPr>
              <w:rPr>
                <w:rFonts w:ascii="Arial" w:eastAsia="Arial" w:hAnsi="Arial" w:cs="Arial"/>
                <w:sz w:val="22"/>
                <w:szCs w:val="22"/>
              </w:rPr>
            </w:pPr>
            <w:r>
              <w:rPr>
                <w:rFonts w:ascii="Arial" w:eastAsia="Arial" w:hAnsi="Arial" w:cs="Arial"/>
                <w:sz w:val="22"/>
                <w:szCs w:val="22"/>
              </w:rPr>
              <w:t>3.1</w:t>
            </w:r>
          </w:p>
        </w:tc>
        <w:tc>
          <w:tcPr>
            <w:tcW w:w="6946" w:type="dxa"/>
            <w:tcBorders>
              <w:bottom w:val="single" w:sz="4" w:space="0" w:color="000000"/>
            </w:tcBorders>
            <w:shd w:val="clear" w:color="auto" w:fill="auto"/>
          </w:tcPr>
          <w:p w14:paraId="78155BC7" w14:textId="4790F45E" w:rsidR="00353326" w:rsidRPr="00266A93" w:rsidRDefault="00353326" w:rsidP="00E07331">
            <w:pPr>
              <w:rPr>
                <w:rFonts w:ascii="Arial" w:eastAsia="Arial" w:hAnsi="Arial" w:cs="Arial"/>
                <w:sz w:val="22"/>
                <w:szCs w:val="22"/>
              </w:rPr>
            </w:pPr>
            <w:r>
              <w:rPr>
                <w:rFonts w:ascii="Arial" w:eastAsia="Arial" w:hAnsi="Arial" w:cs="Arial"/>
                <w:sz w:val="22"/>
                <w:szCs w:val="22"/>
              </w:rPr>
              <w:t xml:space="preserve">Minute 8.3.  This should read </w:t>
            </w:r>
            <w:r w:rsidR="00383FD0">
              <w:rPr>
                <w:rFonts w:ascii="Arial" w:eastAsia="Arial" w:hAnsi="Arial" w:cs="Arial"/>
                <w:sz w:val="22"/>
                <w:szCs w:val="22"/>
              </w:rPr>
              <w:t>‘f</w:t>
            </w:r>
            <w:r>
              <w:rPr>
                <w:rFonts w:ascii="Arial" w:eastAsia="Arial" w:hAnsi="Arial" w:cs="Arial"/>
                <w:sz w:val="22"/>
                <w:szCs w:val="22"/>
              </w:rPr>
              <w:t>uture rallies 2020</w:t>
            </w:r>
            <w:r w:rsidR="00383FD0">
              <w:rPr>
                <w:rFonts w:ascii="Arial" w:eastAsia="Arial" w:hAnsi="Arial" w:cs="Arial"/>
                <w:sz w:val="22"/>
                <w:szCs w:val="22"/>
              </w:rPr>
              <w:t>’</w:t>
            </w:r>
            <w:r>
              <w:rPr>
                <w:rFonts w:ascii="Arial" w:eastAsia="Arial" w:hAnsi="Arial" w:cs="Arial"/>
                <w:sz w:val="22"/>
                <w:szCs w:val="22"/>
              </w:rPr>
              <w:t xml:space="preserve"> not </w:t>
            </w:r>
            <w:r w:rsidR="00383FD0">
              <w:rPr>
                <w:rFonts w:ascii="Arial" w:eastAsia="Arial" w:hAnsi="Arial" w:cs="Arial"/>
                <w:sz w:val="22"/>
                <w:szCs w:val="22"/>
              </w:rPr>
              <w:t>‘</w:t>
            </w:r>
            <w:r>
              <w:rPr>
                <w:rFonts w:ascii="Arial" w:eastAsia="Arial" w:hAnsi="Arial" w:cs="Arial"/>
                <w:sz w:val="22"/>
                <w:szCs w:val="22"/>
              </w:rPr>
              <w:t>2019</w:t>
            </w:r>
            <w:r w:rsidR="00383FD0">
              <w:rPr>
                <w:rFonts w:ascii="Arial" w:eastAsia="Arial" w:hAnsi="Arial" w:cs="Arial"/>
                <w:sz w:val="22"/>
                <w:szCs w:val="22"/>
              </w:rPr>
              <w:t>’</w:t>
            </w:r>
            <w:r>
              <w:rPr>
                <w:rFonts w:ascii="Arial" w:eastAsia="Arial" w:hAnsi="Arial" w:cs="Arial"/>
                <w:sz w:val="22"/>
                <w:szCs w:val="22"/>
              </w:rPr>
              <w:t>.</w:t>
            </w:r>
          </w:p>
        </w:tc>
        <w:tc>
          <w:tcPr>
            <w:tcW w:w="992" w:type="dxa"/>
            <w:shd w:val="clear" w:color="auto" w:fill="auto"/>
          </w:tcPr>
          <w:p w14:paraId="666EDB46" w14:textId="77777777" w:rsidR="00353326" w:rsidRPr="00266A93" w:rsidRDefault="00353326" w:rsidP="00E07331">
            <w:pPr>
              <w:rPr>
                <w:rFonts w:ascii="Arial" w:eastAsia="Arial" w:hAnsi="Arial" w:cs="Arial"/>
                <w:sz w:val="22"/>
                <w:szCs w:val="22"/>
              </w:rPr>
            </w:pPr>
          </w:p>
        </w:tc>
        <w:tc>
          <w:tcPr>
            <w:tcW w:w="1051" w:type="dxa"/>
            <w:shd w:val="clear" w:color="auto" w:fill="auto"/>
          </w:tcPr>
          <w:p w14:paraId="45DF018B" w14:textId="77777777" w:rsidR="00353326" w:rsidRPr="00266A93" w:rsidRDefault="00353326" w:rsidP="00E07331">
            <w:pPr>
              <w:rPr>
                <w:rFonts w:ascii="Arial" w:eastAsia="Arial" w:hAnsi="Arial" w:cs="Arial"/>
                <w:sz w:val="22"/>
                <w:szCs w:val="22"/>
              </w:rPr>
            </w:pPr>
          </w:p>
        </w:tc>
      </w:tr>
      <w:tr w:rsidR="0025758F" w:rsidRPr="00266A93" w14:paraId="5A8AE032" w14:textId="77777777">
        <w:tc>
          <w:tcPr>
            <w:tcW w:w="959" w:type="dxa"/>
            <w:tcBorders>
              <w:bottom w:val="single" w:sz="4" w:space="0" w:color="000000"/>
            </w:tcBorders>
            <w:shd w:val="clear" w:color="auto" w:fill="auto"/>
          </w:tcPr>
          <w:p w14:paraId="4A30ACB7" w14:textId="56FD871F"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3.</w:t>
            </w:r>
            <w:r w:rsidR="00383FD0">
              <w:rPr>
                <w:rFonts w:ascii="Arial" w:eastAsia="Arial" w:hAnsi="Arial" w:cs="Arial"/>
                <w:sz w:val="22"/>
                <w:szCs w:val="22"/>
              </w:rPr>
              <w:t>2</w:t>
            </w:r>
          </w:p>
        </w:tc>
        <w:tc>
          <w:tcPr>
            <w:tcW w:w="6946" w:type="dxa"/>
            <w:tcBorders>
              <w:bottom w:val="single" w:sz="4" w:space="0" w:color="000000"/>
            </w:tcBorders>
            <w:shd w:val="clear" w:color="auto" w:fill="auto"/>
          </w:tcPr>
          <w:p w14:paraId="485EC59E" w14:textId="18BC81A8" w:rsidR="0025758F" w:rsidRPr="00266A93" w:rsidRDefault="00353326" w:rsidP="00E07331">
            <w:pPr>
              <w:rPr>
                <w:rFonts w:ascii="Arial" w:eastAsia="Arial" w:hAnsi="Arial" w:cs="Arial"/>
                <w:sz w:val="22"/>
                <w:szCs w:val="22"/>
              </w:rPr>
            </w:pPr>
            <w:r>
              <w:rPr>
                <w:rFonts w:ascii="Arial" w:eastAsia="Arial" w:hAnsi="Arial" w:cs="Arial"/>
                <w:sz w:val="22"/>
                <w:szCs w:val="22"/>
              </w:rPr>
              <w:t>Subject to the change reported above, t</w:t>
            </w:r>
            <w:r w:rsidR="00973868" w:rsidRPr="00266A93">
              <w:rPr>
                <w:rFonts w:ascii="Arial" w:eastAsia="Arial" w:hAnsi="Arial" w:cs="Arial"/>
                <w:sz w:val="22"/>
                <w:szCs w:val="22"/>
              </w:rPr>
              <w:t xml:space="preserve">he minutes were agreed to be a true record of the meeting.  </w:t>
            </w:r>
            <w:r>
              <w:rPr>
                <w:rFonts w:ascii="Arial" w:eastAsia="Arial" w:hAnsi="Arial" w:cs="Arial"/>
                <w:sz w:val="22"/>
                <w:szCs w:val="22"/>
              </w:rPr>
              <w:t>GP</w:t>
            </w:r>
            <w:r w:rsidR="00973868" w:rsidRPr="00266A93">
              <w:rPr>
                <w:rFonts w:ascii="Arial" w:eastAsia="Arial" w:hAnsi="Arial" w:cs="Arial"/>
                <w:sz w:val="22"/>
                <w:szCs w:val="22"/>
              </w:rPr>
              <w:t xml:space="preserve"> proposed the minutes and </w:t>
            </w:r>
            <w:r>
              <w:rPr>
                <w:rFonts w:ascii="Arial" w:eastAsia="Arial" w:hAnsi="Arial" w:cs="Arial"/>
                <w:sz w:val="22"/>
                <w:szCs w:val="22"/>
              </w:rPr>
              <w:t xml:space="preserve">SE </w:t>
            </w:r>
            <w:r w:rsidR="00973868" w:rsidRPr="00266A93">
              <w:rPr>
                <w:rFonts w:ascii="Arial" w:eastAsia="Arial" w:hAnsi="Arial" w:cs="Arial"/>
                <w:sz w:val="22"/>
                <w:szCs w:val="22"/>
              </w:rPr>
              <w:t xml:space="preserve">seconded them.  </w:t>
            </w:r>
          </w:p>
        </w:tc>
        <w:tc>
          <w:tcPr>
            <w:tcW w:w="992" w:type="dxa"/>
            <w:shd w:val="clear" w:color="auto" w:fill="auto"/>
          </w:tcPr>
          <w:p w14:paraId="76D00FC4" w14:textId="77777777" w:rsidR="0025758F" w:rsidRPr="00266A93" w:rsidRDefault="0025758F" w:rsidP="00E07331">
            <w:pPr>
              <w:rPr>
                <w:rFonts w:ascii="Arial" w:eastAsia="Arial" w:hAnsi="Arial" w:cs="Arial"/>
                <w:sz w:val="22"/>
                <w:szCs w:val="22"/>
              </w:rPr>
            </w:pPr>
          </w:p>
        </w:tc>
        <w:tc>
          <w:tcPr>
            <w:tcW w:w="1051" w:type="dxa"/>
            <w:shd w:val="clear" w:color="auto" w:fill="auto"/>
          </w:tcPr>
          <w:p w14:paraId="26F9DC73" w14:textId="77777777" w:rsidR="0025758F" w:rsidRPr="00266A93" w:rsidRDefault="0025758F" w:rsidP="00E07331">
            <w:pPr>
              <w:rPr>
                <w:rFonts w:ascii="Arial" w:eastAsia="Arial" w:hAnsi="Arial" w:cs="Arial"/>
                <w:sz w:val="22"/>
                <w:szCs w:val="22"/>
              </w:rPr>
            </w:pPr>
          </w:p>
        </w:tc>
      </w:tr>
      <w:tr w:rsidR="0025758F" w:rsidRPr="00266A93" w14:paraId="5A77EC01" w14:textId="77777777">
        <w:tc>
          <w:tcPr>
            <w:tcW w:w="959" w:type="dxa"/>
            <w:tcBorders>
              <w:bottom w:val="single" w:sz="4" w:space="0" w:color="000000"/>
            </w:tcBorders>
            <w:shd w:val="clear" w:color="auto" w:fill="CCCCCC"/>
          </w:tcPr>
          <w:p w14:paraId="1CC7D5C1"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4.</w:t>
            </w:r>
          </w:p>
        </w:tc>
        <w:tc>
          <w:tcPr>
            <w:tcW w:w="6946" w:type="dxa"/>
            <w:tcBorders>
              <w:bottom w:val="single" w:sz="4" w:space="0" w:color="000000"/>
            </w:tcBorders>
            <w:shd w:val="clear" w:color="auto" w:fill="CCCCCC"/>
          </w:tcPr>
          <w:p w14:paraId="395FFCB2"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Matters arising from the previous meeting</w:t>
            </w:r>
          </w:p>
        </w:tc>
        <w:tc>
          <w:tcPr>
            <w:tcW w:w="992" w:type="dxa"/>
            <w:shd w:val="clear" w:color="auto" w:fill="CCCCCC"/>
          </w:tcPr>
          <w:p w14:paraId="326DF941" w14:textId="77777777" w:rsidR="0025758F" w:rsidRPr="00266A93" w:rsidRDefault="0025758F" w:rsidP="00E07331">
            <w:pPr>
              <w:rPr>
                <w:rFonts w:ascii="Arial" w:eastAsia="Arial" w:hAnsi="Arial" w:cs="Arial"/>
                <w:sz w:val="22"/>
                <w:szCs w:val="22"/>
              </w:rPr>
            </w:pPr>
          </w:p>
        </w:tc>
        <w:tc>
          <w:tcPr>
            <w:tcW w:w="1051" w:type="dxa"/>
            <w:shd w:val="clear" w:color="auto" w:fill="CCCCCC"/>
          </w:tcPr>
          <w:p w14:paraId="3FFFFC1E" w14:textId="77777777" w:rsidR="0025758F" w:rsidRPr="00266A93" w:rsidRDefault="0025758F" w:rsidP="00E07331">
            <w:pPr>
              <w:rPr>
                <w:rFonts w:ascii="Arial" w:eastAsia="Arial" w:hAnsi="Arial" w:cs="Arial"/>
                <w:sz w:val="22"/>
                <w:szCs w:val="22"/>
              </w:rPr>
            </w:pPr>
          </w:p>
        </w:tc>
      </w:tr>
      <w:tr w:rsidR="0025758F" w:rsidRPr="00266A93" w14:paraId="0E8ADDE8" w14:textId="77777777">
        <w:tc>
          <w:tcPr>
            <w:tcW w:w="959" w:type="dxa"/>
            <w:shd w:val="clear" w:color="auto" w:fill="auto"/>
          </w:tcPr>
          <w:p w14:paraId="45A5CBCA"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4.1</w:t>
            </w:r>
          </w:p>
        </w:tc>
        <w:tc>
          <w:tcPr>
            <w:tcW w:w="6946" w:type="dxa"/>
            <w:shd w:val="clear" w:color="auto" w:fill="auto"/>
          </w:tcPr>
          <w:p w14:paraId="0487CDAB" w14:textId="4AD270B0" w:rsidR="0025758F" w:rsidRPr="00266A93" w:rsidRDefault="00353326" w:rsidP="00C91DC5">
            <w:pPr>
              <w:rPr>
                <w:rFonts w:ascii="Arial" w:eastAsia="Arial" w:hAnsi="Arial" w:cs="Arial"/>
                <w:sz w:val="22"/>
                <w:szCs w:val="22"/>
              </w:rPr>
            </w:pPr>
            <w:r>
              <w:rPr>
                <w:rFonts w:ascii="Arial" w:eastAsia="Arial" w:hAnsi="Arial" w:cs="Arial"/>
                <w:sz w:val="22"/>
                <w:szCs w:val="22"/>
              </w:rPr>
              <w:t xml:space="preserve">There were two matters arising relating to the arrangements for the AGM which would be covered under a separate agenda item.  </w:t>
            </w:r>
          </w:p>
        </w:tc>
        <w:tc>
          <w:tcPr>
            <w:tcW w:w="992" w:type="dxa"/>
            <w:tcBorders>
              <w:bottom w:val="single" w:sz="4" w:space="0" w:color="000000"/>
            </w:tcBorders>
            <w:shd w:val="clear" w:color="auto" w:fill="auto"/>
          </w:tcPr>
          <w:p w14:paraId="68E9BEF5" w14:textId="77777777" w:rsidR="0025758F" w:rsidRPr="00266A93" w:rsidRDefault="0025758F" w:rsidP="00E07331">
            <w:pPr>
              <w:rPr>
                <w:rFonts w:ascii="Arial" w:eastAsia="Arial" w:hAnsi="Arial" w:cs="Arial"/>
                <w:sz w:val="22"/>
                <w:szCs w:val="22"/>
              </w:rPr>
            </w:pPr>
          </w:p>
        </w:tc>
        <w:tc>
          <w:tcPr>
            <w:tcW w:w="1051" w:type="dxa"/>
            <w:tcBorders>
              <w:bottom w:val="single" w:sz="4" w:space="0" w:color="000000"/>
            </w:tcBorders>
            <w:shd w:val="clear" w:color="auto" w:fill="auto"/>
          </w:tcPr>
          <w:p w14:paraId="6A4FB2CA" w14:textId="77777777" w:rsidR="0025758F" w:rsidRPr="00266A93" w:rsidRDefault="0025758F" w:rsidP="00E07331">
            <w:pPr>
              <w:rPr>
                <w:rFonts w:ascii="Arial" w:eastAsia="Arial" w:hAnsi="Arial" w:cs="Arial"/>
                <w:sz w:val="22"/>
                <w:szCs w:val="22"/>
              </w:rPr>
            </w:pPr>
          </w:p>
        </w:tc>
      </w:tr>
      <w:tr w:rsidR="0025758F" w:rsidRPr="00266A93" w14:paraId="3DF1E411" w14:textId="77777777">
        <w:tc>
          <w:tcPr>
            <w:tcW w:w="959" w:type="dxa"/>
            <w:tcBorders>
              <w:bottom w:val="single" w:sz="4" w:space="0" w:color="000000"/>
            </w:tcBorders>
            <w:shd w:val="clear" w:color="auto" w:fill="CCCCCC"/>
          </w:tcPr>
          <w:p w14:paraId="49FEBC1D"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5.</w:t>
            </w:r>
          </w:p>
        </w:tc>
        <w:tc>
          <w:tcPr>
            <w:tcW w:w="6946" w:type="dxa"/>
            <w:tcBorders>
              <w:bottom w:val="single" w:sz="4" w:space="0" w:color="000000"/>
            </w:tcBorders>
            <w:shd w:val="clear" w:color="auto" w:fill="CCCCCC"/>
          </w:tcPr>
          <w:p w14:paraId="4C8378AE"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Chairman’s report</w:t>
            </w:r>
          </w:p>
        </w:tc>
        <w:tc>
          <w:tcPr>
            <w:tcW w:w="992" w:type="dxa"/>
            <w:tcBorders>
              <w:bottom w:val="single" w:sz="4" w:space="0" w:color="000000"/>
            </w:tcBorders>
            <w:shd w:val="clear" w:color="auto" w:fill="CCCCCC"/>
          </w:tcPr>
          <w:p w14:paraId="6AB98460" w14:textId="77777777" w:rsidR="0025758F" w:rsidRPr="00266A93" w:rsidRDefault="0025758F" w:rsidP="00E07331">
            <w:pPr>
              <w:rPr>
                <w:rFonts w:ascii="Arial" w:eastAsia="Arial" w:hAnsi="Arial" w:cs="Arial"/>
                <w:sz w:val="22"/>
                <w:szCs w:val="22"/>
              </w:rPr>
            </w:pPr>
          </w:p>
        </w:tc>
        <w:tc>
          <w:tcPr>
            <w:tcW w:w="1051" w:type="dxa"/>
            <w:tcBorders>
              <w:bottom w:val="single" w:sz="4" w:space="0" w:color="000000"/>
            </w:tcBorders>
            <w:shd w:val="clear" w:color="auto" w:fill="CCCCCC"/>
          </w:tcPr>
          <w:p w14:paraId="6A18368E" w14:textId="77777777" w:rsidR="0025758F" w:rsidRPr="00266A93" w:rsidRDefault="0025758F" w:rsidP="00E07331">
            <w:pPr>
              <w:rPr>
                <w:rFonts w:ascii="Arial" w:eastAsia="Arial" w:hAnsi="Arial" w:cs="Arial"/>
                <w:sz w:val="22"/>
                <w:szCs w:val="22"/>
              </w:rPr>
            </w:pPr>
          </w:p>
        </w:tc>
      </w:tr>
      <w:tr w:rsidR="0025758F" w:rsidRPr="00266A93" w14:paraId="532A062A" w14:textId="77777777">
        <w:tc>
          <w:tcPr>
            <w:tcW w:w="959" w:type="dxa"/>
            <w:shd w:val="clear" w:color="auto" w:fill="auto"/>
          </w:tcPr>
          <w:p w14:paraId="03C72B08"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5.1</w:t>
            </w:r>
          </w:p>
        </w:tc>
        <w:tc>
          <w:tcPr>
            <w:tcW w:w="6946" w:type="dxa"/>
            <w:shd w:val="clear" w:color="auto" w:fill="auto"/>
          </w:tcPr>
          <w:p w14:paraId="0ACA96FE" w14:textId="15B73451" w:rsidR="0025758F" w:rsidRPr="00266A93" w:rsidRDefault="00F84DD4" w:rsidP="00E07331">
            <w:pPr>
              <w:rPr>
                <w:rFonts w:ascii="Arial" w:eastAsia="Arial" w:hAnsi="Arial" w:cs="Arial"/>
                <w:sz w:val="22"/>
                <w:szCs w:val="22"/>
              </w:rPr>
            </w:pPr>
            <w:r>
              <w:rPr>
                <w:rFonts w:ascii="Arial" w:eastAsia="Arial" w:hAnsi="Arial" w:cs="Arial"/>
                <w:sz w:val="22"/>
                <w:szCs w:val="22"/>
              </w:rPr>
              <w:t>As there had been no rall</w:t>
            </w:r>
            <w:r w:rsidR="00E91FBA">
              <w:rPr>
                <w:rFonts w:ascii="Arial" w:eastAsia="Arial" w:hAnsi="Arial" w:cs="Arial"/>
                <w:sz w:val="22"/>
                <w:szCs w:val="22"/>
              </w:rPr>
              <w:t>ies</w:t>
            </w:r>
            <w:r>
              <w:rPr>
                <w:rFonts w:ascii="Arial" w:eastAsia="Arial" w:hAnsi="Arial" w:cs="Arial"/>
                <w:sz w:val="22"/>
                <w:szCs w:val="22"/>
              </w:rPr>
              <w:t xml:space="preserve"> the chairman </w:t>
            </w:r>
            <w:r w:rsidR="00E91FBA">
              <w:rPr>
                <w:rFonts w:ascii="Arial" w:eastAsia="Arial" w:hAnsi="Arial" w:cs="Arial"/>
                <w:sz w:val="22"/>
                <w:szCs w:val="22"/>
              </w:rPr>
              <w:t xml:space="preserve">advised that he </w:t>
            </w:r>
            <w:r>
              <w:rPr>
                <w:rFonts w:ascii="Arial" w:eastAsia="Arial" w:hAnsi="Arial" w:cs="Arial"/>
                <w:sz w:val="22"/>
                <w:szCs w:val="22"/>
              </w:rPr>
              <w:t xml:space="preserve">had nothing to report.  </w:t>
            </w:r>
          </w:p>
        </w:tc>
        <w:tc>
          <w:tcPr>
            <w:tcW w:w="992" w:type="dxa"/>
            <w:shd w:val="clear" w:color="auto" w:fill="auto"/>
          </w:tcPr>
          <w:p w14:paraId="190F53E2" w14:textId="77777777" w:rsidR="0025758F" w:rsidRPr="00266A93" w:rsidRDefault="0025758F" w:rsidP="00E07331">
            <w:pPr>
              <w:jc w:val="center"/>
              <w:rPr>
                <w:rFonts w:ascii="Arial" w:eastAsia="Arial" w:hAnsi="Arial" w:cs="Arial"/>
                <w:sz w:val="22"/>
                <w:szCs w:val="22"/>
              </w:rPr>
            </w:pPr>
          </w:p>
        </w:tc>
        <w:tc>
          <w:tcPr>
            <w:tcW w:w="1051" w:type="dxa"/>
            <w:shd w:val="clear" w:color="auto" w:fill="auto"/>
          </w:tcPr>
          <w:p w14:paraId="7C11D51F" w14:textId="77777777" w:rsidR="0025758F" w:rsidRPr="00266A93" w:rsidRDefault="0025758F" w:rsidP="00E07331">
            <w:pPr>
              <w:jc w:val="center"/>
              <w:rPr>
                <w:rFonts w:ascii="Arial" w:eastAsia="Arial" w:hAnsi="Arial" w:cs="Arial"/>
                <w:sz w:val="22"/>
                <w:szCs w:val="22"/>
              </w:rPr>
            </w:pPr>
          </w:p>
        </w:tc>
      </w:tr>
      <w:tr w:rsidR="0025758F" w:rsidRPr="00266A93" w14:paraId="39FFB8FD" w14:textId="77777777">
        <w:tc>
          <w:tcPr>
            <w:tcW w:w="959" w:type="dxa"/>
            <w:shd w:val="clear" w:color="auto" w:fill="CCCCCC"/>
          </w:tcPr>
          <w:p w14:paraId="7C149C27"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 xml:space="preserve">6.  </w:t>
            </w:r>
          </w:p>
        </w:tc>
        <w:tc>
          <w:tcPr>
            <w:tcW w:w="6946" w:type="dxa"/>
            <w:shd w:val="clear" w:color="auto" w:fill="CCCCCC"/>
          </w:tcPr>
          <w:p w14:paraId="3DB77AA1"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Treasurer’s report</w:t>
            </w:r>
          </w:p>
        </w:tc>
        <w:tc>
          <w:tcPr>
            <w:tcW w:w="992" w:type="dxa"/>
            <w:shd w:val="clear" w:color="auto" w:fill="CCCCCC"/>
          </w:tcPr>
          <w:p w14:paraId="42E85312" w14:textId="77777777" w:rsidR="0025758F" w:rsidRPr="00266A93" w:rsidRDefault="0025758F" w:rsidP="00E07331">
            <w:pPr>
              <w:rPr>
                <w:rFonts w:ascii="Arial" w:eastAsia="Arial" w:hAnsi="Arial" w:cs="Arial"/>
                <w:sz w:val="22"/>
                <w:szCs w:val="22"/>
              </w:rPr>
            </w:pPr>
          </w:p>
        </w:tc>
        <w:tc>
          <w:tcPr>
            <w:tcW w:w="1051" w:type="dxa"/>
            <w:shd w:val="clear" w:color="auto" w:fill="CCCCCC"/>
          </w:tcPr>
          <w:p w14:paraId="65C7B88C" w14:textId="77777777" w:rsidR="0025758F" w:rsidRPr="00266A93" w:rsidRDefault="0025758F" w:rsidP="00E07331">
            <w:pPr>
              <w:rPr>
                <w:rFonts w:ascii="Arial" w:eastAsia="Arial" w:hAnsi="Arial" w:cs="Arial"/>
                <w:sz w:val="22"/>
                <w:szCs w:val="22"/>
              </w:rPr>
            </w:pPr>
          </w:p>
        </w:tc>
      </w:tr>
      <w:tr w:rsidR="0025758F" w:rsidRPr="00266A93" w14:paraId="080F2761" w14:textId="77777777">
        <w:tc>
          <w:tcPr>
            <w:tcW w:w="959" w:type="dxa"/>
            <w:tcBorders>
              <w:bottom w:val="single" w:sz="4" w:space="0" w:color="000000"/>
            </w:tcBorders>
            <w:shd w:val="clear" w:color="auto" w:fill="auto"/>
          </w:tcPr>
          <w:p w14:paraId="22688B7E" w14:textId="0D315882"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6.1</w:t>
            </w:r>
          </w:p>
        </w:tc>
        <w:tc>
          <w:tcPr>
            <w:tcW w:w="6946" w:type="dxa"/>
            <w:tcBorders>
              <w:bottom w:val="single" w:sz="4" w:space="0" w:color="000000"/>
            </w:tcBorders>
            <w:shd w:val="clear" w:color="auto" w:fill="auto"/>
          </w:tcPr>
          <w:p w14:paraId="37D9FAAA" w14:textId="196CE3C4" w:rsidR="004F6E4E" w:rsidRPr="004F6E4E" w:rsidRDefault="00973868" w:rsidP="004F6E4E">
            <w:pPr>
              <w:rPr>
                <w:rFonts w:ascii="Arial" w:eastAsia="Arial" w:hAnsi="Arial" w:cs="Arial"/>
                <w:sz w:val="22"/>
                <w:szCs w:val="22"/>
              </w:rPr>
            </w:pPr>
            <w:r w:rsidRPr="004F6E4E">
              <w:rPr>
                <w:rFonts w:ascii="Arial" w:eastAsia="Arial" w:hAnsi="Arial" w:cs="Arial"/>
                <w:sz w:val="22"/>
                <w:szCs w:val="22"/>
              </w:rPr>
              <w:t xml:space="preserve">VC presented the treasurer’s report and informed the committee that </w:t>
            </w:r>
            <w:r w:rsidR="004F6E4E" w:rsidRPr="004F6E4E">
              <w:rPr>
                <w:rFonts w:ascii="Arial" w:eastAsia="Arial" w:hAnsi="Arial" w:cs="Arial"/>
                <w:sz w:val="22"/>
                <w:szCs w:val="22"/>
              </w:rPr>
              <w:t xml:space="preserve">the bank balance at the end of May </w:t>
            </w:r>
            <w:r w:rsidR="00383FD0">
              <w:rPr>
                <w:rFonts w:ascii="Arial" w:eastAsia="Arial" w:hAnsi="Arial" w:cs="Arial"/>
                <w:sz w:val="22"/>
                <w:szCs w:val="22"/>
              </w:rPr>
              <w:t xml:space="preserve">2020 </w:t>
            </w:r>
            <w:r w:rsidR="004F6E4E" w:rsidRPr="004F6E4E">
              <w:rPr>
                <w:rFonts w:ascii="Arial" w:eastAsia="Arial" w:hAnsi="Arial" w:cs="Arial"/>
                <w:sz w:val="22"/>
                <w:szCs w:val="22"/>
              </w:rPr>
              <w:t xml:space="preserve">had been £10,052 and expenditure had been £553, some being refunds from the cancelled </w:t>
            </w:r>
            <w:proofErr w:type="spellStart"/>
            <w:r w:rsidR="004F6E4E" w:rsidRPr="004F6E4E">
              <w:rPr>
                <w:rFonts w:ascii="Arial" w:eastAsia="Arial" w:hAnsi="Arial" w:cs="Arial"/>
                <w:sz w:val="22"/>
                <w:szCs w:val="22"/>
              </w:rPr>
              <w:t>Sywell</w:t>
            </w:r>
            <w:proofErr w:type="spellEnd"/>
            <w:r w:rsidR="004F6E4E" w:rsidRPr="004F6E4E">
              <w:rPr>
                <w:rFonts w:ascii="Arial" w:eastAsia="Arial" w:hAnsi="Arial" w:cs="Arial"/>
                <w:sz w:val="22"/>
                <w:szCs w:val="22"/>
              </w:rPr>
              <w:t xml:space="preserve"> rally, cheques cashed from the 200 club and a number of</w:t>
            </w:r>
          </w:p>
          <w:p w14:paraId="1FBC227D" w14:textId="1CE8089A" w:rsidR="0025758F" w:rsidRPr="00383FD0" w:rsidRDefault="004F6E4E" w:rsidP="00383FD0">
            <w:pPr>
              <w:rPr>
                <w:rFonts w:ascii="Arial" w:eastAsia="Arial" w:hAnsi="Arial" w:cs="Arial"/>
                <w:sz w:val="22"/>
                <w:szCs w:val="22"/>
              </w:rPr>
            </w:pPr>
            <w:r w:rsidRPr="004F6E4E">
              <w:rPr>
                <w:rFonts w:ascii="Arial" w:eastAsia="Arial" w:hAnsi="Arial" w:cs="Arial"/>
                <w:sz w:val="22"/>
                <w:szCs w:val="22"/>
              </w:rPr>
              <w:t>rally deposits for the forthcoming year. As there had been no rallies, income once again zero.</w:t>
            </w:r>
            <w:r w:rsidR="00383FD0">
              <w:rPr>
                <w:rFonts w:ascii="Arial" w:eastAsia="Arial" w:hAnsi="Arial" w:cs="Arial"/>
                <w:sz w:val="22"/>
                <w:szCs w:val="22"/>
              </w:rPr>
              <w:t xml:space="preserve">   The bank balance </w:t>
            </w:r>
            <w:r w:rsidRPr="00383FD0">
              <w:rPr>
                <w:rFonts w:ascii="Arial" w:eastAsia="Arial" w:hAnsi="Arial" w:cs="Arial"/>
                <w:sz w:val="22"/>
                <w:szCs w:val="22"/>
              </w:rPr>
              <w:t xml:space="preserve">at the end of June </w:t>
            </w:r>
            <w:r w:rsidR="00383FD0" w:rsidRPr="00383FD0">
              <w:rPr>
                <w:rFonts w:ascii="Arial" w:eastAsia="Arial" w:hAnsi="Arial" w:cs="Arial"/>
                <w:sz w:val="22"/>
                <w:szCs w:val="22"/>
              </w:rPr>
              <w:t>had been</w:t>
            </w:r>
            <w:r w:rsidRPr="00383FD0">
              <w:rPr>
                <w:rFonts w:ascii="Arial" w:eastAsia="Arial" w:hAnsi="Arial" w:cs="Arial"/>
                <w:sz w:val="22"/>
                <w:szCs w:val="22"/>
              </w:rPr>
              <w:t xml:space="preserve"> £9,498</w:t>
            </w:r>
            <w:r w:rsidR="00383FD0">
              <w:rPr>
                <w:rFonts w:ascii="Arial" w:eastAsia="Arial" w:hAnsi="Arial" w:cs="Arial"/>
                <w:sz w:val="22"/>
                <w:szCs w:val="22"/>
              </w:rPr>
              <w:t>.</w:t>
            </w:r>
          </w:p>
        </w:tc>
        <w:tc>
          <w:tcPr>
            <w:tcW w:w="992" w:type="dxa"/>
            <w:tcBorders>
              <w:bottom w:val="single" w:sz="4" w:space="0" w:color="000000"/>
            </w:tcBorders>
            <w:shd w:val="clear" w:color="auto" w:fill="auto"/>
          </w:tcPr>
          <w:p w14:paraId="0F83D45A" w14:textId="77777777" w:rsidR="0025758F" w:rsidRPr="00266A93" w:rsidRDefault="0025758F" w:rsidP="00E07331">
            <w:pPr>
              <w:jc w:val="center"/>
              <w:rPr>
                <w:rFonts w:ascii="Arial" w:eastAsia="Arial" w:hAnsi="Arial" w:cs="Arial"/>
                <w:sz w:val="22"/>
                <w:szCs w:val="22"/>
              </w:rPr>
            </w:pPr>
          </w:p>
        </w:tc>
        <w:tc>
          <w:tcPr>
            <w:tcW w:w="1051" w:type="dxa"/>
            <w:tcBorders>
              <w:bottom w:val="single" w:sz="4" w:space="0" w:color="000000"/>
            </w:tcBorders>
            <w:shd w:val="clear" w:color="auto" w:fill="auto"/>
          </w:tcPr>
          <w:p w14:paraId="4F764A59" w14:textId="77777777" w:rsidR="0025758F" w:rsidRPr="00266A93" w:rsidRDefault="0025758F" w:rsidP="00E07331">
            <w:pPr>
              <w:jc w:val="center"/>
              <w:rPr>
                <w:rFonts w:ascii="Arial" w:eastAsia="Arial" w:hAnsi="Arial" w:cs="Arial"/>
                <w:sz w:val="22"/>
                <w:szCs w:val="22"/>
              </w:rPr>
            </w:pPr>
          </w:p>
        </w:tc>
      </w:tr>
      <w:tr w:rsidR="0025758F" w:rsidRPr="004F6E4E" w14:paraId="739C0E69" w14:textId="77777777">
        <w:tc>
          <w:tcPr>
            <w:tcW w:w="959" w:type="dxa"/>
            <w:tcBorders>
              <w:bottom w:val="single" w:sz="4" w:space="0" w:color="000000"/>
            </w:tcBorders>
            <w:shd w:val="clear" w:color="auto" w:fill="auto"/>
          </w:tcPr>
          <w:p w14:paraId="48666F0F" w14:textId="70D2A699" w:rsidR="0025758F" w:rsidRPr="00266A93" w:rsidRDefault="00F84DD4" w:rsidP="00E07331">
            <w:pPr>
              <w:rPr>
                <w:rFonts w:ascii="Arial" w:eastAsia="Arial" w:hAnsi="Arial" w:cs="Arial"/>
                <w:sz w:val="22"/>
                <w:szCs w:val="22"/>
              </w:rPr>
            </w:pPr>
            <w:r>
              <w:rPr>
                <w:rFonts w:ascii="Arial" w:eastAsia="Arial" w:hAnsi="Arial" w:cs="Arial"/>
                <w:sz w:val="22"/>
                <w:szCs w:val="22"/>
              </w:rPr>
              <w:t>6.2</w:t>
            </w:r>
          </w:p>
        </w:tc>
        <w:tc>
          <w:tcPr>
            <w:tcW w:w="6946" w:type="dxa"/>
            <w:tcBorders>
              <w:bottom w:val="single" w:sz="4" w:space="0" w:color="000000"/>
            </w:tcBorders>
            <w:shd w:val="clear" w:color="auto" w:fill="auto"/>
          </w:tcPr>
          <w:p w14:paraId="1CBF5C7B" w14:textId="5AA184A5" w:rsidR="0025758F" w:rsidRPr="004F6E4E" w:rsidRDefault="004F6E4E" w:rsidP="004F6E4E">
            <w:pPr>
              <w:rPr>
                <w:rFonts w:ascii="Arial" w:eastAsia="Arial" w:hAnsi="Arial" w:cs="Arial"/>
                <w:sz w:val="22"/>
                <w:szCs w:val="22"/>
              </w:rPr>
            </w:pPr>
            <w:r w:rsidRPr="004F6E4E">
              <w:rPr>
                <w:rFonts w:ascii="Arial" w:eastAsia="Arial" w:hAnsi="Arial" w:cs="Arial"/>
                <w:sz w:val="22"/>
                <w:szCs w:val="22"/>
              </w:rPr>
              <w:t xml:space="preserve">With regard to rally payments in the current climate, VC reported that she had investigated the possibility of using the </w:t>
            </w:r>
            <w:r w:rsidR="00383FD0">
              <w:rPr>
                <w:rFonts w:ascii="Arial" w:eastAsia="Arial" w:hAnsi="Arial" w:cs="Arial"/>
                <w:sz w:val="22"/>
                <w:szCs w:val="22"/>
              </w:rPr>
              <w:t>s</w:t>
            </w:r>
            <w:r w:rsidRPr="004F6E4E">
              <w:rPr>
                <w:rFonts w:ascii="Arial" w:eastAsia="Arial" w:hAnsi="Arial" w:cs="Arial"/>
                <w:sz w:val="22"/>
                <w:szCs w:val="22"/>
              </w:rPr>
              <w:t xml:space="preserve">um-up system which had been suggested by the Regional Head Office.  This entailed using a gadget in conjunction with a smart phone to receive card payments.   </w:t>
            </w:r>
            <w:r w:rsidR="00383FD0">
              <w:rPr>
                <w:rFonts w:ascii="Arial" w:eastAsia="Arial" w:hAnsi="Arial" w:cs="Arial"/>
                <w:sz w:val="22"/>
                <w:szCs w:val="22"/>
              </w:rPr>
              <w:t>The committee was advised that t</w:t>
            </w:r>
            <w:r w:rsidRPr="004F6E4E">
              <w:rPr>
                <w:rFonts w:ascii="Arial" w:eastAsia="Arial" w:hAnsi="Arial" w:cs="Arial"/>
                <w:sz w:val="22"/>
                <w:szCs w:val="22"/>
              </w:rPr>
              <w:t>he gadget cost £29 and each transaction costs 1.69%, which for a two-day £30 rally would be in the region of 50p.  VC advised that in her opinion this would not work for the Centre as the gadget would need to be given to each rally officer and not everyone ha</w:t>
            </w:r>
            <w:r w:rsidR="00383FD0">
              <w:rPr>
                <w:rFonts w:ascii="Arial" w:eastAsia="Arial" w:hAnsi="Arial" w:cs="Arial"/>
                <w:sz w:val="22"/>
                <w:szCs w:val="22"/>
              </w:rPr>
              <w:t>d</w:t>
            </w:r>
            <w:r w:rsidRPr="004F6E4E">
              <w:rPr>
                <w:rFonts w:ascii="Arial" w:eastAsia="Arial" w:hAnsi="Arial" w:cs="Arial"/>
                <w:sz w:val="22"/>
                <w:szCs w:val="22"/>
              </w:rPr>
              <w:t xml:space="preserve"> a smart p</w:t>
            </w:r>
            <w:r w:rsidR="00383FD0">
              <w:rPr>
                <w:rFonts w:ascii="Arial" w:eastAsia="Arial" w:hAnsi="Arial" w:cs="Arial"/>
                <w:sz w:val="22"/>
                <w:szCs w:val="22"/>
              </w:rPr>
              <w:t>h</w:t>
            </w:r>
            <w:r w:rsidRPr="004F6E4E">
              <w:rPr>
                <w:rFonts w:ascii="Arial" w:eastAsia="Arial" w:hAnsi="Arial" w:cs="Arial"/>
                <w:sz w:val="22"/>
                <w:szCs w:val="22"/>
              </w:rPr>
              <w:t xml:space="preserve">one or </w:t>
            </w:r>
            <w:r w:rsidR="00383FD0">
              <w:rPr>
                <w:rFonts w:ascii="Arial" w:eastAsia="Arial" w:hAnsi="Arial" w:cs="Arial"/>
                <w:sz w:val="22"/>
                <w:szCs w:val="22"/>
              </w:rPr>
              <w:t>was very</w:t>
            </w:r>
            <w:r w:rsidRPr="004F6E4E">
              <w:rPr>
                <w:rFonts w:ascii="Arial" w:eastAsia="Arial" w:hAnsi="Arial" w:cs="Arial"/>
                <w:sz w:val="22"/>
                <w:szCs w:val="22"/>
              </w:rPr>
              <w:t xml:space="preserve"> computer literate.   Also, landowners usually preferred cash.</w:t>
            </w:r>
            <w:r>
              <w:rPr>
                <w:rFonts w:ascii="Arial" w:eastAsia="Arial" w:hAnsi="Arial" w:cs="Arial"/>
                <w:sz w:val="22"/>
                <w:szCs w:val="22"/>
              </w:rPr>
              <w:t xml:space="preserve">  It was noted that Head Office had suggested that </w:t>
            </w:r>
            <w:r w:rsidR="00383FD0">
              <w:rPr>
                <w:rFonts w:ascii="Arial" w:eastAsia="Arial" w:hAnsi="Arial" w:cs="Arial"/>
                <w:sz w:val="22"/>
                <w:szCs w:val="22"/>
              </w:rPr>
              <w:t xml:space="preserve">all </w:t>
            </w:r>
            <w:r>
              <w:rPr>
                <w:rFonts w:ascii="Arial" w:eastAsia="Arial" w:hAnsi="Arial" w:cs="Arial"/>
                <w:sz w:val="22"/>
                <w:szCs w:val="22"/>
              </w:rPr>
              <w:t xml:space="preserve">rallies </w:t>
            </w:r>
            <w:r w:rsidR="00383FD0">
              <w:rPr>
                <w:rFonts w:ascii="Arial" w:eastAsia="Arial" w:hAnsi="Arial" w:cs="Arial"/>
                <w:sz w:val="22"/>
                <w:szCs w:val="22"/>
              </w:rPr>
              <w:t xml:space="preserve">should </w:t>
            </w:r>
            <w:r>
              <w:rPr>
                <w:rFonts w:ascii="Arial" w:eastAsia="Arial" w:hAnsi="Arial" w:cs="Arial"/>
                <w:sz w:val="22"/>
                <w:szCs w:val="22"/>
              </w:rPr>
              <w:t xml:space="preserve">be prepaid, which was considered </w:t>
            </w:r>
            <w:r w:rsidR="00383FD0">
              <w:rPr>
                <w:rFonts w:ascii="Arial" w:eastAsia="Arial" w:hAnsi="Arial" w:cs="Arial"/>
                <w:sz w:val="22"/>
                <w:szCs w:val="22"/>
              </w:rPr>
              <w:t xml:space="preserve">by the committee </w:t>
            </w:r>
            <w:r>
              <w:rPr>
                <w:rFonts w:ascii="Arial" w:eastAsia="Arial" w:hAnsi="Arial" w:cs="Arial"/>
                <w:sz w:val="22"/>
                <w:szCs w:val="22"/>
              </w:rPr>
              <w:t xml:space="preserve">to be a good idea, and cheques could be paid on the day </w:t>
            </w:r>
            <w:r w:rsidR="00383FD0">
              <w:rPr>
                <w:rFonts w:ascii="Arial" w:eastAsia="Arial" w:hAnsi="Arial" w:cs="Arial"/>
                <w:sz w:val="22"/>
                <w:szCs w:val="22"/>
              </w:rPr>
              <w:t>in</w:t>
            </w:r>
            <w:r>
              <w:rPr>
                <w:rFonts w:ascii="Arial" w:eastAsia="Arial" w:hAnsi="Arial" w:cs="Arial"/>
                <w:sz w:val="22"/>
                <w:szCs w:val="22"/>
              </w:rPr>
              <w:t xml:space="preserve"> an envelope,</w:t>
            </w:r>
            <w:r w:rsidR="00383FD0">
              <w:rPr>
                <w:rFonts w:ascii="Arial" w:eastAsia="Arial" w:hAnsi="Arial" w:cs="Arial"/>
                <w:sz w:val="22"/>
                <w:szCs w:val="22"/>
              </w:rPr>
              <w:t xml:space="preserve"> which would be</w:t>
            </w:r>
            <w:r>
              <w:rPr>
                <w:rFonts w:ascii="Arial" w:eastAsia="Arial" w:hAnsi="Arial" w:cs="Arial"/>
                <w:sz w:val="22"/>
                <w:szCs w:val="22"/>
              </w:rPr>
              <w:t xml:space="preserve"> dropped into a receptacle </w:t>
            </w:r>
            <w:r w:rsidR="00383FD0">
              <w:rPr>
                <w:rFonts w:ascii="Arial" w:eastAsia="Arial" w:hAnsi="Arial" w:cs="Arial"/>
                <w:sz w:val="22"/>
                <w:szCs w:val="22"/>
              </w:rPr>
              <w:t>and</w:t>
            </w:r>
            <w:r>
              <w:rPr>
                <w:rFonts w:ascii="Arial" w:eastAsia="Arial" w:hAnsi="Arial" w:cs="Arial"/>
                <w:sz w:val="22"/>
                <w:szCs w:val="22"/>
              </w:rPr>
              <w:t xml:space="preserve"> not be opened for 72 hours to concur with infection </w:t>
            </w:r>
            <w:r w:rsidR="00383FD0">
              <w:rPr>
                <w:rFonts w:ascii="Arial" w:eastAsia="Arial" w:hAnsi="Arial" w:cs="Arial"/>
                <w:sz w:val="22"/>
                <w:szCs w:val="22"/>
              </w:rPr>
              <w:t>prevention proced</w:t>
            </w:r>
            <w:r>
              <w:rPr>
                <w:rFonts w:ascii="Arial" w:eastAsia="Arial" w:hAnsi="Arial" w:cs="Arial"/>
                <w:sz w:val="22"/>
                <w:szCs w:val="22"/>
              </w:rPr>
              <w:t xml:space="preserve">ures.  However, </w:t>
            </w:r>
            <w:r w:rsidR="00383FD0">
              <w:rPr>
                <w:rFonts w:ascii="Arial" w:eastAsia="Arial" w:hAnsi="Arial" w:cs="Arial"/>
                <w:sz w:val="22"/>
                <w:szCs w:val="22"/>
              </w:rPr>
              <w:t xml:space="preserve">it was pointed out that </w:t>
            </w:r>
            <w:r>
              <w:rPr>
                <w:rFonts w:ascii="Arial" w:eastAsia="Arial" w:hAnsi="Arial" w:cs="Arial"/>
                <w:sz w:val="22"/>
                <w:szCs w:val="22"/>
              </w:rPr>
              <w:t>not many people carr</w:t>
            </w:r>
            <w:r w:rsidR="00383FD0">
              <w:rPr>
                <w:rFonts w:ascii="Arial" w:eastAsia="Arial" w:hAnsi="Arial" w:cs="Arial"/>
                <w:sz w:val="22"/>
                <w:szCs w:val="22"/>
              </w:rPr>
              <w:t>ied</w:t>
            </w:r>
            <w:r>
              <w:rPr>
                <w:rFonts w:ascii="Arial" w:eastAsia="Arial" w:hAnsi="Arial" w:cs="Arial"/>
                <w:sz w:val="22"/>
                <w:szCs w:val="22"/>
              </w:rPr>
              <w:t xml:space="preserve"> a cheque book any more </w:t>
            </w:r>
            <w:r w:rsidR="00383FD0">
              <w:rPr>
                <w:rFonts w:ascii="Arial" w:eastAsia="Arial" w:hAnsi="Arial" w:cs="Arial"/>
                <w:sz w:val="22"/>
                <w:szCs w:val="22"/>
              </w:rPr>
              <w:t>so this</w:t>
            </w:r>
            <w:r>
              <w:rPr>
                <w:rFonts w:ascii="Arial" w:eastAsia="Arial" w:hAnsi="Arial" w:cs="Arial"/>
                <w:sz w:val="22"/>
                <w:szCs w:val="22"/>
              </w:rPr>
              <w:t xml:space="preserve"> </w:t>
            </w:r>
            <w:r w:rsidR="00383FD0">
              <w:rPr>
                <w:rFonts w:ascii="Arial" w:eastAsia="Arial" w:hAnsi="Arial" w:cs="Arial"/>
                <w:sz w:val="22"/>
                <w:szCs w:val="22"/>
              </w:rPr>
              <w:t>could</w:t>
            </w:r>
            <w:r>
              <w:rPr>
                <w:rFonts w:ascii="Arial" w:eastAsia="Arial" w:hAnsi="Arial" w:cs="Arial"/>
                <w:sz w:val="22"/>
                <w:szCs w:val="22"/>
              </w:rPr>
              <w:t xml:space="preserve"> be an issue. It also would not solve the problem of landowners requiring cash.  </w:t>
            </w:r>
          </w:p>
        </w:tc>
        <w:tc>
          <w:tcPr>
            <w:tcW w:w="992" w:type="dxa"/>
            <w:tcBorders>
              <w:bottom w:val="single" w:sz="4" w:space="0" w:color="000000"/>
            </w:tcBorders>
            <w:shd w:val="clear" w:color="auto" w:fill="auto"/>
          </w:tcPr>
          <w:p w14:paraId="744B9FD7" w14:textId="77777777" w:rsidR="0025758F" w:rsidRPr="00266A93" w:rsidRDefault="0025758F" w:rsidP="004F6E4E">
            <w:pPr>
              <w:rPr>
                <w:rFonts w:ascii="Arial" w:eastAsia="Arial" w:hAnsi="Arial" w:cs="Arial"/>
                <w:sz w:val="22"/>
                <w:szCs w:val="22"/>
              </w:rPr>
            </w:pPr>
          </w:p>
        </w:tc>
        <w:tc>
          <w:tcPr>
            <w:tcW w:w="1051" w:type="dxa"/>
            <w:tcBorders>
              <w:bottom w:val="single" w:sz="4" w:space="0" w:color="000000"/>
            </w:tcBorders>
            <w:shd w:val="clear" w:color="auto" w:fill="auto"/>
          </w:tcPr>
          <w:p w14:paraId="143FEE0C" w14:textId="77777777" w:rsidR="0025758F" w:rsidRPr="00266A93" w:rsidRDefault="0025758F" w:rsidP="004F6E4E">
            <w:pPr>
              <w:rPr>
                <w:rFonts w:ascii="Arial" w:eastAsia="Arial" w:hAnsi="Arial" w:cs="Arial"/>
                <w:sz w:val="22"/>
                <w:szCs w:val="22"/>
              </w:rPr>
            </w:pPr>
          </w:p>
        </w:tc>
      </w:tr>
      <w:tr w:rsidR="0025758F" w:rsidRPr="000F6A7B" w14:paraId="245A0DD8" w14:textId="77777777">
        <w:tc>
          <w:tcPr>
            <w:tcW w:w="959" w:type="dxa"/>
            <w:tcBorders>
              <w:bottom w:val="single" w:sz="4" w:space="0" w:color="000000"/>
            </w:tcBorders>
            <w:shd w:val="clear" w:color="auto" w:fill="auto"/>
          </w:tcPr>
          <w:p w14:paraId="44E1B9FF" w14:textId="3E4D42D8"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6.</w:t>
            </w:r>
            <w:r w:rsidR="00F84DD4">
              <w:rPr>
                <w:rFonts w:ascii="Arial" w:eastAsia="Arial" w:hAnsi="Arial" w:cs="Arial"/>
                <w:sz w:val="22"/>
                <w:szCs w:val="22"/>
              </w:rPr>
              <w:t>3</w:t>
            </w:r>
          </w:p>
        </w:tc>
        <w:tc>
          <w:tcPr>
            <w:tcW w:w="6946" w:type="dxa"/>
            <w:tcBorders>
              <w:bottom w:val="single" w:sz="4" w:space="0" w:color="000000"/>
            </w:tcBorders>
            <w:shd w:val="clear" w:color="auto" w:fill="auto"/>
          </w:tcPr>
          <w:p w14:paraId="7536604C" w14:textId="77777777" w:rsidR="0025758F" w:rsidRDefault="000F6A7B" w:rsidP="000F6A7B">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It was</w:t>
            </w:r>
            <w:r w:rsidR="004F6E4E" w:rsidRPr="000F6A7B">
              <w:rPr>
                <w:rFonts w:ascii="Arial" w:eastAsia="Arial" w:hAnsi="Arial" w:cs="Arial"/>
                <w:sz w:val="22"/>
                <w:szCs w:val="22"/>
              </w:rPr>
              <w:t xml:space="preserve"> </w:t>
            </w:r>
            <w:r w:rsidR="00383FD0">
              <w:rPr>
                <w:rFonts w:ascii="Arial" w:eastAsia="Arial" w:hAnsi="Arial" w:cs="Arial"/>
                <w:sz w:val="22"/>
                <w:szCs w:val="22"/>
              </w:rPr>
              <w:t>agreed</w:t>
            </w:r>
            <w:r w:rsidR="004F6E4E" w:rsidRPr="000F6A7B">
              <w:rPr>
                <w:rFonts w:ascii="Arial" w:eastAsia="Arial" w:hAnsi="Arial" w:cs="Arial"/>
                <w:sz w:val="22"/>
                <w:szCs w:val="22"/>
              </w:rPr>
              <w:t xml:space="preserve"> that rallies </w:t>
            </w:r>
            <w:r w:rsidR="00383FD0">
              <w:rPr>
                <w:rFonts w:ascii="Arial" w:eastAsia="Arial" w:hAnsi="Arial" w:cs="Arial"/>
                <w:sz w:val="22"/>
                <w:szCs w:val="22"/>
              </w:rPr>
              <w:t>would need to</w:t>
            </w:r>
            <w:r w:rsidR="004F6E4E" w:rsidRPr="000F6A7B">
              <w:rPr>
                <w:rFonts w:ascii="Arial" w:eastAsia="Arial" w:hAnsi="Arial" w:cs="Arial"/>
                <w:sz w:val="22"/>
                <w:szCs w:val="22"/>
              </w:rPr>
              <w:t xml:space="preserve"> be prepaid and where cash was required by the landowner, </w:t>
            </w:r>
            <w:r w:rsidR="00F62BEE" w:rsidRPr="000F6A7B">
              <w:rPr>
                <w:rFonts w:ascii="Arial" w:eastAsia="Arial" w:hAnsi="Arial" w:cs="Arial"/>
                <w:sz w:val="22"/>
                <w:szCs w:val="22"/>
              </w:rPr>
              <w:t xml:space="preserve">rally officers </w:t>
            </w:r>
            <w:r>
              <w:rPr>
                <w:rFonts w:ascii="Arial" w:eastAsia="Arial" w:hAnsi="Arial" w:cs="Arial"/>
                <w:sz w:val="22"/>
                <w:szCs w:val="22"/>
              </w:rPr>
              <w:t xml:space="preserve">should </w:t>
            </w:r>
            <w:r w:rsidR="00F62BEE" w:rsidRPr="000F6A7B">
              <w:rPr>
                <w:rFonts w:ascii="Arial" w:eastAsia="Arial" w:hAnsi="Arial" w:cs="Arial"/>
                <w:sz w:val="22"/>
                <w:szCs w:val="22"/>
              </w:rPr>
              <w:t xml:space="preserve">pay </w:t>
            </w:r>
            <w:r w:rsidR="00383FD0">
              <w:rPr>
                <w:rFonts w:ascii="Arial" w:eastAsia="Arial" w:hAnsi="Arial" w:cs="Arial"/>
                <w:sz w:val="22"/>
                <w:szCs w:val="22"/>
              </w:rPr>
              <w:t xml:space="preserve">themselves </w:t>
            </w:r>
            <w:r w:rsidR="00F62BEE" w:rsidRPr="000F6A7B">
              <w:rPr>
                <w:rFonts w:ascii="Arial" w:eastAsia="Arial" w:hAnsi="Arial" w:cs="Arial"/>
                <w:sz w:val="22"/>
                <w:szCs w:val="22"/>
              </w:rPr>
              <w:t xml:space="preserve">and then </w:t>
            </w:r>
            <w:r>
              <w:rPr>
                <w:rFonts w:ascii="Arial" w:eastAsia="Arial" w:hAnsi="Arial" w:cs="Arial"/>
                <w:sz w:val="22"/>
                <w:szCs w:val="22"/>
              </w:rPr>
              <w:t>get</w:t>
            </w:r>
            <w:r w:rsidR="00F62BEE" w:rsidRPr="000F6A7B">
              <w:rPr>
                <w:rFonts w:ascii="Arial" w:eastAsia="Arial" w:hAnsi="Arial" w:cs="Arial"/>
                <w:sz w:val="22"/>
                <w:szCs w:val="22"/>
              </w:rPr>
              <w:t xml:space="preserve"> reimbursed by the Centre.   </w:t>
            </w:r>
            <w:r w:rsidR="004F6E4E" w:rsidRPr="000F6A7B">
              <w:rPr>
                <w:rFonts w:ascii="Arial" w:eastAsia="Arial" w:hAnsi="Arial" w:cs="Arial"/>
                <w:sz w:val="22"/>
                <w:szCs w:val="22"/>
              </w:rPr>
              <w:t>Any rallie</w:t>
            </w:r>
            <w:r w:rsidR="00383FD0">
              <w:rPr>
                <w:rFonts w:ascii="Arial" w:eastAsia="Arial" w:hAnsi="Arial" w:cs="Arial"/>
                <w:sz w:val="22"/>
                <w:szCs w:val="22"/>
              </w:rPr>
              <w:t>r</w:t>
            </w:r>
            <w:r w:rsidR="004F6E4E" w:rsidRPr="000F6A7B">
              <w:rPr>
                <w:rFonts w:ascii="Arial" w:eastAsia="Arial" w:hAnsi="Arial" w:cs="Arial"/>
                <w:sz w:val="22"/>
                <w:szCs w:val="22"/>
              </w:rPr>
              <w:t xml:space="preserve">s </w:t>
            </w:r>
            <w:r w:rsidR="00383FD0">
              <w:rPr>
                <w:rFonts w:ascii="Arial" w:eastAsia="Arial" w:hAnsi="Arial" w:cs="Arial"/>
                <w:sz w:val="22"/>
                <w:szCs w:val="22"/>
              </w:rPr>
              <w:t xml:space="preserve">who turned up on a rally and had </w:t>
            </w:r>
            <w:r w:rsidR="004F6E4E" w:rsidRPr="000F6A7B">
              <w:rPr>
                <w:rFonts w:ascii="Arial" w:eastAsia="Arial" w:hAnsi="Arial" w:cs="Arial"/>
                <w:sz w:val="22"/>
                <w:szCs w:val="22"/>
              </w:rPr>
              <w:t>not prepaid</w:t>
            </w:r>
            <w:r w:rsidR="00F62BEE" w:rsidRPr="000F6A7B">
              <w:rPr>
                <w:rFonts w:ascii="Arial" w:eastAsia="Arial" w:hAnsi="Arial" w:cs="Arial"/>
                <w:sz w:val="22"/>
                <w:szCs w:val="22"/>
              </w:rPr>
              <w:t>,</w:t>
            </w:r>
            <w:r w:rsidR="004F6E4E" w:rsidRPr="000F6A7B">
              <w:rPr>
                <w:rFonts w:ascii="Arial" w:eastAsia="Arial" w:hAnsi="Arial" w:cs="Arial"/>
                <w:sz w:val="22"/>
                <w:szCs w:val="22"/>
              </w:rPr>
              <w:t xml:space="preserve"> </w:t>
            </w:r>
            <w:r w:rsidR="00F62BEE" w:rsidRPr="000F6A7B">
              <w:rPr>
                <w:rFonts w:ascii="Arial" w:eastAsia="Arial" w:hAnsi="Arial" w:cs="Arial"/>
                <w:sz w:val="22"/>
                <w:szCs w:val="22"/>
              </w:rPr>
              <w:t>could</w:t>
            </w:r>
            <w:r w:rsidR="004F6E4E" w:rsidRPr="000F6A7B">
              <w:rPr>
                <w:rFonts w:ascii="Arial" w:eastAsia="Arial" w:hAnsi="Arial" w:cs="Arial"/>
                <w:sz w:val="22"/>
                <w:szCs w:val="22"/>
              </w:rPr>
              <w:t xml:space="preserve"> put </w:t>
            </w:r>
            <w:r w:rsidR="00383FD0">
              <w:rPr>
                <w:rFonts w:ascii="Arial" w:eastAsia="Arial" w:hAnsi="Arial" w:cs="Arial"/>
                <w:sz w:val="22"/>
                <w:szCs w:val="22"/>
              </w:rPr>
              <w:t xml:space="preserve">a </w:t>
            </w:r>
            <w:r w:rsidR="004F6E4E" w:rsidRPr="000F6A7B">
              <w:rPr>
                <w:rFonts w:ascii="Arial" w:eastAsia="Arial" w:hAnsi="Arial" w:cs="Arial"/>
                <w:sz w:val="22"/>
                <w:szCs w:val="22"/>
              </w:rPr>
              <w:t xml:space="preserve">cheque/cash in </w:t>
            </w:r>
            <w:r w:rsidR="00F62BEE" w:rsidRPr="000F6A7B">
              <w:rPr>
                <w:rFonts w:ascii="Arial" w:eastAsia="Arial" w:hAnsi="Arial" w:cs="Arial"/>
                <w:sz w:val="22"/>
                <w:szCs w:val="22"/>
              </w:rPr>
              <w:t xml:space="preserve">an </w:t>
            </w:r>
            <w:r w:rsidR="004F6E4E" w:rsidRPr="000F6A7B">
              <w:rPr>
                <w:rFonts w:ascii="Arial" w:eastAsia="Arial" w:hAnsi="Arial" w:cs="Arial"/>
                <w:sz w:val="22"/>
                <w:szCs w:val="22"/>
              </w:rPr>
              <w:t xml:space="preserve">envelope, </w:t>
            </w:r>
            <w:r w:rsidR="00383FD0">
              <w:rPr>
                <w:rFonts w:ascii="Arial" w:eastAsia="Arial" w:hAnsi="Arial" w:cs="Arial"/>
                <w:sz w:val="22"/>
                <w:szCs w:val="22"/>
              </w:rPr>
              <w:t xml:space="preserve">which would be </w:t>
            </w:r>
            <w:r w:rsidR="004F6E4E" w:rsidRPr="000F6A7B">
              <w:rPr>
                <w:rFonts w:ascii="Arial" w:eastAsia="Arial" w:hAnsi="Arial" w:cs="Arial"/>
                <w:sz w:val="22"/>
                <w:szCs w:val="22"/>
              </w:rPr>
              <w:t>put into receptacle to be opened after 72</w:t>
            </w:r>
            <w:r w:rsidR="00F62BEE" w:rsidRPr="000F6A7B">
              <w:rPr>
                <w:rFonts w:ascii="Arial" w:eastAsia="Arial" w:hAnsi="Arial" w:cs="Arial"/>
                <w:sz w:val="22"/>
                <w:szCs w:val="22"/>
              </w:rPr>
              <w:t xml:space="preserve"> hours</w:t>
            </w:r>
            <w:r w:rsidR="004F6E4E" w:rsidRPr="000F6A7B">
              <w:rPr>
                <w:rFonts w:ascii="Arial" w:eastAsia="Arial" w:hAnsi="Arial" w:cs="Arial"/>
                <w:sz w:val="22"/>
                <w:szCs w:val="22"/>
              </w:rPr>
              <w:t xml:space="preserve">. </w:t>
            </w:r>
            <w:r w:rsidR="00F62BEE" w:rsidRPr="000F6A7B">
              <w:rPr>
                <w:rFonts w:ascii="Arial" w:eastAsia="Arial" w:hAnsi="Arial" w:cs="Arial"/>
                <w:sz w:val="22"/>
                <w:szCs w:val="22"/>
              </w:rPr>
              <w:t xml:space="preserve"> Receipts from the </w:t>
            </w:r>
            <w:r w:rsidR="004F6E4E" w:rsidRPr="000F6A7B">
              <w:rPr>
                <w:rFonts w:ascii="Arial" w:eastAsia="Arial" w:hAnsi="Arial" w:cs="Arial"/>
                <w:sz w:val="22"/>
                <w:szCs w:val="22"/>
              </w:rPr>
              <w:t>landowner</w:t>
            </w:r>
            <w:r w:rsidR="00F62BEE" w:rsidRPr="000F6A7B">
              <w:rPr>
                <w:rFonts w:ascii="Arial" w:eastAsia="Arial" w:hAnsi="Arial" w:cs="Arial"/>
                <w:sz w:val="22"/>
                <w:szCs w:val="22"/>
              </w:rPr>
              <w:t xml:space="preserve"> could be put</w:t>
            </w:r>
            <w:r w:rsidR="004F6E4E" w:rsidRPr="000F6A7B">
              <w:rPr>
                <w:rFonts w:ascii="Arial" w:eastAsia="Arial" w:hAnsi="Arial" w:cs="Arial"/>
                <w:sz w:val="22"/>
                <w:szCs w:val="22"/>
              </w:rPr>
              <w:t xml:space="preserve"> into </w:t>
            </w:r>
            <w:r w:rsidR="00F62BEE" w:rsidRPr="000F6A7B">
              <w:rPr>
                <w:rFonts w:ascii="Arial" w:eastAsia="Arial" w:hAnsi="Arial" w:cs="Arial"/>
                <w:sz w:val="22"/>
                <w:szCs w:val="22"/>
              </w:rPr>
              <w:t>same</w:t>
            </w:r>
            <w:r w:rsidR="004F6E4E" w:rsidRPr="000F6A7B">
              <w:rPr>
                <w:rFonts w:ascii="Arial" w:eastAsia="Arial" w:hAnsi="Arial" w:cs="Arial"/>
                <w:sz w:val="22"/>
                <w:szCs w:val="22"/>
              </w:rPr>
              <w:t xml:space="preserve"> receptacle</w:t>
            </w:r>
            <w:r w:rsidR="00F62BEE" w:rsidRPr="000F6A7B">
              <w:rPr>
                <w:rFonts w:ascii="Arial" w:eastAsia="Arial" w:hAnsi="Arial" w:cs="Arial"/>
                <w:sz w:val="22"/>
                <w:szCs w:val="22"/>
              </w:rPr>
              <w:t xml:space="preserve">.  </w:t>
            </w:r>
          </w:p>
          <w:p w14:paraId="22A93C30" w14:textId="32CCC88C" w:rsidR="00383FD0" w:rsidRPr="000F6A7B" w:rsidRDefault="00383FD0" w:rsidP="000F6A7B">
            <w:pPr>
              <w:pBdr>
                <w:top w:val="nil"/>
                <w:left w:val="nil"/>
                <w:bottom w:val="nil"/>
                <w:right w:val="nil"/>
                <w:between w:val="nil"/>
              </w:pBdr>
              <w:rPr>
                <w:rFonts w:ascii="Arial" w:eastAsia="Arial" w:hAnsi="Arial" w:cs="Arial"/>
                <w:sz w:val="22"/>
                <w:szCs w:val="22"/>
              </w:rPr>
            </w:pPr>
          </w:p>
        </w:tc>
        <w:tc>
          <w:tcPr>
            <w:tcW w:w="992" w:type="dxa"/>
            <w:tcBorders>
              <w:bottom w:val="single" w:sz="4" w:space="0" w:color="000000"/>
            </w:tcBorders>
            <w:shd w:val="clear" w:color="auto" w:fill="auto"/>
          </w:tcPr>
          <w:p w14:paraId="5176BB07" w14:textId="77777777" w:rsidR="0025758F" w:rsidRPr="00266A93" w:rsidRDefault="0025758F" w:rsidP="000F6A7B">
            <w:pPr>
              <w:rPr>
                <w:rFonts w:ascii="Arial" w:eastAsia="Arial" w:hAnsi="Arial" w:cs="Arial"/>
                <w:sz w:val="22"/>
                <w:szCs w:val="22"/>
              </w:rPr>
            </w:pPr>
          </w:p>
        </w:tc>
        <w:tc>
          <w:tcPr>
            <w:tcW w:w="1051" w:type="dxa"/>
            <w:tcBorders>
              <w:bottom w:val="single" w:sz="4" w:space="0" w:color="000000"/>
            </w:tcBorders>
            <w:shd w:val="clear" w:color="auto" w:fill="auto"/>
          </w:tcPr>
          <w:p w14:paraId="52F1E138" w14:textId="77777777" w:rsidR="0025758F" w:rsidRPr="00266A93" w:rsidRDefault="0025758F" w:rsidP="000F6A7B">
            <w:pPr>
              <w:rPr>
                <w:rFonts w:ascii="Arial" w:eastAsia="Arial" w:hAnsi="Arial" w:cs="Arial"/>
                <w:sz w:val="22"/>
                <w:szCs w:val="22"/>
              </w:rPr>
            </w:pPr>
          </w:p>
        </w:tc>
      </w:tr>
      <w:tr w:rsidR="0025758F" w:rsidRPr="00266A93" w14:paraId="15A71D27" w14:textId="77777777">
        <w:tc>
          <w:tcPr>
            <w:tcW w:w="959" w:type="dxa"/>
            <w:shd w:val="clear" w:color="auto" w:fill="CCCCCC"/>
          </w:tcPr>
          <w:p w14:paraId="05EA565A"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lastRenderedPageBreak/>
              <w:t>7.</w:t>
            </w:r>
          </w:p>
        </w:tc>
        <w:tc>
          <w:tcPr>
            <w:tcW w:w="6946" w:type="dxa"/>
            <w:shd w:val="clear" w:color="auto" w:fill="CCCCCC"/>
          </w:tcPr>
          <w:p w14:paraId="09FF6063"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Secretary’s report</w:t>
            </w:r>
          </w:p>
        </w:tc>
        <w:tc>
          <w:tcPr>
            <w:tcW w:w="992" w:type="dxa"/>
            <w:shd w:val="clear" w:color="auto" w:fill="CCCCCC"/>
          </w:tcPr>
          <w:p w14:paraId="25217774" w14:textId="77777777" w:rsidR="0025758F" w:rsidRPr="00266A93" w:rsidRDefault="0025758F" w:rsidP="00E07331">
            <w:pPr>
              <w:rPr>
                <w:rFonts w:ascii="Arial" w:eastAsia="Arial" w:hAnsi="Arial" w:cs="Arial"/>
                <w:sz w:val="22"/>
                <w:szCs w:val="22"/>
              </w:rPr>
            </w:pPr>
          </w:p>
        </w:tc>
        <w:tc>
          <w:tcPr>
            <w:tcW w:w="1051" w:type="dxa"/>
            <w:shd w:val="clear" w:color="auto" w:fill="CCCCCC"/>
          </w:tcPr>
          <w:p w14:paraId="0FF06D8B" w14:textId="77777777" w:rsidR="0025758F" w:rsidRPr="00266A93" w:rsidRDefault="0025758F" w:rsidP="00E07331">
            <w:pPr>
              <w:rPr>
                <w:rFonts w:ascii="Arial" w:eastAsia="Arial" w:hAnsi="Arial" w:cs="Arial"/>
                <w:sz w:val="22"/>
                <w:szCs w:val="22"/>
              </w:rPr>
            </w:pPr>
          </w:p>
        </w:tc>
      </w:tr>
      <w:tr w:rsidR="0025758F" w:rsidRPr="00266A93" w14:paraId="5B2B034B" w14:textId="77777777">
        <w:tc>
          <w:tcPr>
            <w:tcW w:w="959" w:type="dxa"/>
            <w:tcBorders>
              <w:bottom w:val="single" w:sz="4" w:space="0" w:color="000000"/>
            </w:tcBorders>
            <w:shd w:val="clear" w:color="auto" w:fill="auto"/>
          </w:tcPr>
          <w:p w14:paraId="471628B9"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7.1</w:t>
            </w:r>
          </w:p>
        </w:tc>
        <w:tc>
          <w:tcPr>
            <w:tcW w:w="6946" w:type="dxa"/>
            <w:tcBorders>
              <w:bottom w:val="single" w:sz="4" w:space="0" w:color="000000"/>
            </w:tcBorders>
            <w:shd w:val="clear" w:color="auto" w:fill="FFFFFF"/>
          </w:tcPr>
          <w:p w14:paraId="38252CF4" w14:textId="19D16E49" w:rsidR="00D134BE" w:rsidRPr="00266A93" w:rsidRDefault="001F0AF4" w:rsidP="003E576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JH advised that as agreed at the last meeting a</w:t>
            </w:r>
            <w:r w:rsidR="00383FD0">
              <w:rPr>
                <w:rFonts w:ascii="Arial" w:eastAsia="Arial" w:hAnsi="Arial" w:cs="Arial"/>
                <w:color w:val="000000"/>
                <w:sz w:val="22"/>
                <w:szCs w:val="22"/>
              </w:rPr>
              <w:t>n</w:t>
            </w:r>
            <w:r>
              <w:rPr>
                <w:rFonts w:ascii="Arial" w:eastAsia="Arial" w:hAnsi="Arial" w:cs="Arial"/>
                <w:color w:val="000000"/>
                <w:sz w:val="22"/>
                <w:szCs w:val="22"/>
              </w:rPr>
              <w:t xml:space="preserve"> </w:t>
            </w:r>
            <w:r w:rsidR="00383FD0">
              <w:rPr>
                <w:rFonts w:ascii="Arial" w:eastAsia="Arial" w:hAnsi="Arial" w:cs="Arial"/>
                <w:color w:val="000000"/>
                <w:sz w:val="22"/>
                <w:szCs w:val="22"/>
              </w:rPr>
              <w:t>abbreviated</w:t>
            </w:r>
            <w:r>
              <w:rPr>
                <w:rFonts w:ascii="Arial" w:eastAsia="Arial" w:hAnsi="Arial" w:cs="Arial"/>
                <w:color w:val="000000"/>
                <w:sz w:val="22"/>
                <w:szCs w:val="22"/>
              </w:rPr>
              <w:t xml:space="preserve"> version of the Herts newsletters had been sent it out to all Herts members</w:t>
            </w:r>
            <w:r w:rsidR="00383FD0">
              <w:rPr>
                <w:rFonts w:ascii="Arial" w:eastAsia="Arial" w:hAnsi="Arial" w:cs="Arial"/>
                <w:color w:val="000000"/>
                <w:sz w:val="22"/>
                <w:szCs w:val="22"/>
              </w:rPr>
              <w:t xml:space="preserve"> </w:t>
            </w:r>
            <w:proofErr w:type="gramStart"/>
            <w:r w:rsidR="00383FD0">
              <w:rPr>
                <w:rFonts w:ascii="Arial" w:eastAsia="Arial" w:hAnsi="Arial" w:cs="Arial"/>
                <w:color w:val="000000"/>
                <w:sz w:val="22"/>
                <w:szCs w:val="22"/>
              </w:rPr>
              <w:t>in  June</w:t>
            </w:r>
            <w:proofErr w:type="gramEnd"/>
            <w:r w:rsidR="00383FD0">
              <w:rPr>
                <w:rFonts w:ascii="Arial" w:eastAsia="Arial" w:hAnsi="Arial" w:cs="Arial"/>
                <w:color w:val="000000"/>
                <w:sz w:val="22"/>
                <w:szCs w:val="22"/>
              </w:rPr>
              <w:t xml:space="preserve"> 2020</w:t>
            </w:r>
            <w:r>
              <w:rPr>
                <w:rFonts w:ascii="Arial" w:eastAsia="Arial" w:hAnsi="Arial" w:cs="Arial"/>
                <w:color w:val="000000"/>
                <w:sz w:val="22"/>
                <w:szCs w:val="22"/>
              </w:rPr>
              <w:t xml:space="preserve">. </w:t>
            </w:r>
            <w:r w:rsidR="00383FD0">
              <w:rPr>
                <w:rFonts w:ascii="Arial" w:eastAsia="Arial" w:hAnsi="Arial" w:cs="Arial"/>
                <w:color w:val="000000"/>
                <w:sz w:val="22"/>
                <w:szCs w:val="22"/>
              </w:rPr>
              <w:t>JH reported that she</w:t>
            </w:r>
            <w:r>
              <w:rPr>
                <w:rFonts w:ascii="Arial" w:eastAsia="Arial" w:hAnsi="Arial" w:cs="Arial"/>
                <w:color w:val="000000"/>
                <w:sz w:val="22"/>
                <w:szCs w:val="22"/>
              </w:rPr>
              <w:t xml:space="preserve"> </w:t>
            </w:r>
            <w:r w:rsidR="00383FD0">
              <w:rPr>
                <w:rFonts w:ascii="Arial" w:eastAsia="Arial" w:hAnsi="Arial" w:cs="Arial"/>
                <w:color w:val="000000"/>
                <w:sz w:val="22"/>
                <w:szCs w:val="22"/>
              </w:rPr>
              <w:t xml:space="preserve">had </w:t>
            </w:r>
            <w:r>
              <w:rPr>
                <w:rFonts w:ascii="Arial" w:eastAsia="Arial" w:hAnsi="Arial" w:cs="Arial"/>
                <w:color w:val="000000"/>
                <w:sz w:val="22"/>
                <w:szCs w:val="22"/>
              </w:rPr>
              <w:t xml:space="preserve">received several positive responses from members who had been pleased to receive the newsletter and </w:t>
            </w:r>
            <w:r w:rsidR="00383FD0">
              <w:rPr>
                <w:rFonts w:ascii="Arial" w:eastAsia="Arial" w:hAnsi="Arial" w:cs="Arial"/>
                <w:color w:val="000000"/>
                <w:sz w:val="22"/>
                <w:szCs w:val="22"/>
              </w:rPr>
              <w:t xml:space="preserve">she </w:t>
            </w:r>
            <w:r>
              <w:rPr>
                <w:rFonts w:ascii="Arial" w:eastAsia="Arial" w:hAnsi="Arial" w:cs="Arial"/>
                <w:color w:val="000000"/>
                <w:sz w:val="22"/>
                <w:szCs w:val="22"/>
              </w:rPr>
              <w:t xml:space="preserve">suggested that a newsletter should be sent to all members more often.  </w:t>
            </w:r>
            <w:r w:rsidR="00FE5833">
              <w:rPr>
                <w:rFonts w:ascii="Arial" w:eastAsia="Arial" w:hAnsi="Arial" w:cs="Arial"/>
                <w:color w:val="000000"/>
                <w:sz w:val="22"/>
                <w:szCs w:val="22"/>
              </w:rPr>
              <w:t>JH advised that she</w:t>
            </w:r>
            <w:r>
              <w:rPr>
                <w:rFonts w:ascii="Arial" w:eastAsia="Arial" w:hAnsi="Arial" w:cs="Arial"/>
                <w:color w:val="000000"/>
                <w:sz w:val="22"/>
                <w:szCs w:val="22"/>
              </w:rPr>
              <w:t xml:space="preserve"> had also sent out an email to members about the upcoming AGM and asking for interest </w:t>
            </w:r>
            <w:r w:rsidR="00383FD0">
              <w:rPr>
                <w:rFonts w:ascii="Arial" w:eastAsia="Arial" w:hAnsi="Arial" w:cs="Arial"/>
                <w:color w:val="000000"/>
                <w:sz w:val="22"/>
                <w:szCs w:val="22"/>
              </w:rPr>
              <w:t>in</w:t>
            </w:r>
            <w:r>
              <w:rPr>
                <w:rFonts w:ascii="Arial" w:eastAsia="Arial" w:hAnsi="Arial" w:cs="Arial"/>
                <w:color w:val="000000"/>
                <w:sz w:val="22"/>
                <w:szCs w:val="22"/>
              </w:rPr>
              <w:t xml:space="preserve"> join</w:t>
            </w:r>
            <w:r w:rsidR="00383FD0">
              <w:rPr>
                <w:rFonts w:ascii="Arial" w:eastAsia="Arial" w:hAnsi="Arial" w:cs="Arial"/>
                <w:color w:val="000000"/>
                <w:sz w:val="22"/>
                <w:szCs w:val="22"/>
              </w:rPr>
              <w:t>ing</w:t>
            </w:r>
            <w:r>
              <w:rPr>
                <w:rFonts w:ascii="Arial" w:eastAsia="Arial" w:hAnsi="Arial" w:cs="Arial"/>
                <w:color w:val="000000"/>
                <w:sz w:val="22"/>
                <w:szCs w:val="22"/>
              </w:rPr>
              <w:t xml:space="preserve"> the committee</w:t>
            </w:r>
            <w:r w:rsidR="00383FD0">
              <w:rPr>
                <w:rFonts w:ascii="Arial" w:eastAsia="Arial" w:hAnsi="Arial" w:cs="Arial"/>
                <w:color w:val="000000"/>
                <w:sz w:val="22"/>
                <w:szCs w:val="22"/>
              </w:rPr>
              <w:t>.  She noted</w:t>
            </w:r>
            <w:r w:rsidR="00FE5833">
              <w:rPr>
                <w:rFonts w:ascii="Arial" w:eastAsia="Arial" w:hAnsi="Arial" w:cs="Arial"/>
                <w:color w:val="000000"/>
                <w:sz w:val="22"/>
                <w:szCs w:val="22"/>
              </w:rPr>
              <w:t xml:space="preserve"> that this would be discussed later on the agenda</w:t>
            </w:r>
            <w:r>
              <w:rPr>
                <w:rFonts w:ascii="Arial" w:eastAsia="Arial" w:hAnsi="Arial" w:cs="Arial"/>
                <w:color w:val="000000"/>
                <w:sz w:val="22"/>
                <w:szCs w:val="22"/>
              </w:rPr>
              <w:t xml:space="preserve">.  JH </w:t>
            </w:r>
            <w:r w:rsidR="00FE5833">
              <w:rPr>
                <w:rFonts w:ascii="Arial" w:eastAsia="Arial" w:hAnsi="Arial" w:cs="Arial"/>
                <w:color w:val="000000"/>
                <w:sz w:val="22"/>
                <w:szCs w:val="22"/>
              </w:rPr>
              <w:t>concluded her report by informing the committee that she h</w:t>
            </w:r>
            <w:r>
              <w:rPr>
                <w:rFonts w:ascii="Arial" w:eastAsia="Arial" w:hAnsi="Arial" w:cs="Arial"/>
                <w:color w:val="000000"/>
                <w:sz w:val="22"/>
                <w:szCs w:val="22"/>
              </w:rPr>
              <w:t xml:space="preserve">ad </w:t>
            </w:r>
            <w:r w:rsidR="00FE5833">
              <w:rPr>
                <w:rFonts w:ascii="Arial" w:eastAsia="Arial" w:hAnsi="Arial" w:cs="Arial"/>
                <w:color w:val="000000"/>
                <w:sz w:val="22"/>
                <w:szCs w:val="22"/>
              </w:rPr>
              <w:t>sent a get well soon card to Sue Flood.</w:t>
            </w:r>
          </w:p>
        </w:tc>
        <w:tc>
          <w:tcPr>
            <w:tcW w:w="992" w:type="dxa"/>
            <w:tcBorders>
              <w:bottom w:val="single" w:sz="4" w:space="0" w:color="000000"/>
            </w:tcBorders>
            <w:shd w:val="clear" w:color="auto" w:fill="auto"/>
          </w:tcPr>
          <w:p w14:paraId="053A6E20" w14:textId="77777777" w:rsidR="0025758F" w:rsidRPr="00266A93" w:rsidRDefault="0025758F" w:rsidP="00E07331">
            <w:pPr>
              <w:jc w:val="center"/>
              <w:rPr>
                <w:rFonts w:ascii="Arial" w:eastAsia="Arial" w:hAnsi="Arial" w:cs="Arial"/>
                <w:sz w:val="22"/>
                <w:szCs w:val="22"/>
              </w:rPr>
            </w:pPr>
          </w:p>
        </w:tc>
        <w:tc>
          <w:tcPr>
            <w:tcW w:w="1051" w:type="dxa"/>
            <w:tcBorders>
              <w:bottom w:val="single" w:sz="4" w:space="0" w:color="000000"/>
            </w:tcBorders>
            <w:shd w:val="clear" w:color="auto" w:fill="auto"/>
          </w:tcPr>
          <w:p w14:paraId="2D9F812A" w14:textId="77777777" w:rsidR="0025758F" w:rsidRPr="00266A93" w:rsidRDefault="0025758F" w:rsidP="00E07331">
            <w:pPr>
              <w:rPr>
                <w:rFonts w:ascii="Arial" w:eastAsia="Arial" w:hAnsi="Arial" w:cs="Arial"/>
                <w:sz w:val="22"/>
                <w:szCs w:val="22"/>
              </w:rPr>
            </w:pPr>
          </w:p>
        </w:tc>
      </w:tr>
      <w:tr w:rsidR="0025758F" w:rsidRPr="00266A93" w14:paraId="261970A7" w14:textId="77777777">
        <w:tc>
          <w:tcPr>
            <w:tcW w:w="959" w:type="dxa"/>
            <w:shd w:val="clear" w:color="auto" w:fill="CCCCCC"/>
          </w:tcPr>
          <w:p w14:paraId="1C2A48B0" w14:textId="77777777" w:rsidR="0025758F" w:rsidRPr="00266A93" w:rsidRDefault="00973868" w:rsidP="00E07331">
            <w:pPr>
              <w:rPr>
                <w:rFonts w:ascii="Arial" w:eastAsia="Arial" w:hAnsi="Arial" w:cs="Arial"/>
                <w:b/>
                <w:sz w:val="22"/>
                <w:szCs w:val="22"/>
              </w:rPr>
            </w:pPr>
            <w:bookmarkStart w:id="1" w:name="_heading=h.gjdgxs" w:colFirst="0" w:colLast="0"/>
            <w:bookmarkEnd w:id="1"/>
            <w:r w:rsidRPr="00266A93">
              <w:rPr>
                <w:rFonts w:ascii="Arial" w:eastAsia="Arial" w:hAnsi="Arial" w:cs="Arial"/>
                <w:b/>
                <w:sz w:val="22"/>
                <w:szCs w:val="22"/>
              </w:rPr>
              <w:t>8.</w:t>
            </w:r>
          </w:p>
        </w:tc>
        <w:tc>
          <w:tcPr>
            <w:tcW w:w="6946" w:type="dxa"/>
            <w:shd w:val="clear" w:color="auto" w:fill="CCCCCC"/>
          </w:tcPr>
          <w:p w14:paraId="1D3345C1"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Rally secretary’s report</w:t>
            </w:r>
          </w:p>
        </w:tc>
        <w:tc>
          <w:tcPr>
            <w:tcW w:w="992" w:type="dxa"/>
            <w:shd w:val="clear" w:color="auto" w:fill="CCCCCC"/>
          </w:tcPr>
          <w:p w14:paraId="5307D155" w14:textId="77777777" w:rsidR="0025758F" w:rsidRPr="00266A93" w:rsidRDefault="0025758F" w:rsidP="00E07331">
            <w:pPr>
              <w:rPr>
                <w:rFonts w:ascii="Arial" w:eastAsia="Arial" w:hAnsi="Arial" w:cs="Arial"/>
                <w:sz w:val="22"/>
                <w:szCs w:val="22"/>
              </w:rPr>
            </w:pPr>
          </w:p>
        </w:tc>
        <w:tc>
          <w:tcPr>
            <w:tcW w:w="1051" w:type="dxa"/>
            <w:shd w:val="clear" w:color="auto" w:fill="CCCCCC"/>
          </w:tcPr>
          <w:p w14:paraId="6DF68A02" w14:textId="77777777" w:rsidR="0025758F" w:rsidRPr="00266A93" w:rsidRDefault="0025758F" w:rsidP="00E07331">
            <w:pPr>
              <w:rPr>
                <w:rFonts w:ascii="Arial" w:eastAsia="Arial" w:hAnsi="Arial" w:cs="Arial"/>
                <w:sz w:val="22"/>
                <w:szCs w:val="22"/>
              </w:rPr>
            </w:pPr>
          </w:p>
        </w:tc>
      </w:tr>
      <w:tr w:rsidR="0025758F" w:rsidRPr="00266A93" w14:paraId="329420EE" w14:textId="77777777">
        <w:tc>
          <w:tcPr>
            <w:tcW w:w="959" w:type="dxa"/>
            <w:tcBorders>
              <w:bottom w:val="single" w:sz="4" w:space="0" w:color="000000"/>
            </w:tcBorders>
            <w:shd w:val="clear" w:color="auto" w:fill="auto"/>
          </w:tcPr>
          <w:p w14:paraId="39038F4F" w14:textId="77777777" w:rsidR="0025758F" w:rsidRPr="00266A93" w:rsidRDefault="00973868" w:rsidP="00E07331">
            <w:pPr>
              <w:rPr>
                <w:rFonts w:ascii="Arial" w:eastAsia="Arial" w:hAnsi="Arial" w:cs="Arial"/>
                <w:sz w:val="22"/>
                <w:szCs w:val="22"/>
              </w:rPr>
            </w:pPr>
            <w:r w:rsidRPr="00266A93">
              <w:rPr>
                <w:rFonts w:ascii="Arial" w:eastAsia="Arial" w:hAnsi="Arial" w:cs="Arial"/>
                <w:sz w:val="22"/>
                <w:szCs w:val="22"/>
              </w:rPr>
              <w:t>8.1</w:t>
            </w:r>
          </w:p>
        </w:tc>
        <w:tc>
          <w:tcPr>
            <w:tcW w:w="6946" w:type="dxa"/>
            <w:tcBorders>
              <w:bottom w:val="single" w:sz="4" w:space="0" w:color="000000"/>
            </w:tcBorders>
            <w:shd w:val="clear" w:color="auto" w:fill="auto"/>
          </w:tcPr>
          <w:p w14:paraId="589D9EF7" w14:textId="35A73787" w:rsidR="00FE5833" w:rsidRPr="00266A93" w:rsidRDefault="00973868" w:rsidP="003E576F">
            <w:pPr>
              <w:widowControl w:val="0"/>
              <w:pBdr>
                <w:top w:val="nil"/>
                <w:left w:val="nil"/>
                <w:bottom w:val="nil"/>
                <w:right w:val="nil"/>
                <w:between w:val="nil"/>
              </w:pBdr>
              <w:rPr>
                <w:rFonts w:ascii="Arial" w:eastAsia="Arial" w:hAnsi="Arial" w:cs="Arial"/>
                <w:color w:val="000000"/>
                <w:sz w:val="22"/>
                <w:szCs w:val="22"/>
              </w:rPr>
            </w:pPr>
            <w:r w:rsidRPr="00266A93">
              <w:rPr>
                <w:rFonts w:ascii="Arial" w:eastAsia="Arial" w:hAnsi="Arial" w:cs="Arial"/>
                <w:color w:val="000000"/>
                <w:sz w:val="22"/>
                <w:szCs w:val="22"/>
              </w:rPr>
              <w:t>SE</w:t>
            </w:r>
            <w:r w:rsidR="00FE5833">
              <w:rPr>
                <w:rFonts w:ascii="Arial" w:eastAsia="Arial" w:hAnsi="Arial" w:cs="Arial"/>
                <w:color w:val="000000"/>
                <w:sz w:val="22"/>
                <w:szCs w:val="22"/>
              </w:rPr>
              <w:t xml:space="preserve"> reported that</w:t>
            </w:r>
            <w:r w:rsidR="008D5E3B">
              <w:rPr>
                <w:rFonts w:ascii="Arial" w:eastAsia="Arial" w:hAnsi="Arial" w:cs="Arial"/>
                <w:color w:val="000000"/>
                <w:sz w:val="22"/>
                <w:szCs w:val="22"/>
              </w:rPr>
              <w:t xml:space="preserve"> all rallies had been cancelled until September 2020.  T</w:t>
            </w:r>
            <w:r w:rsidR="00FE5833">
              <w:rPr>
                <w:rFonts w:ascii="Arial" w:eastAsia="Arial" w:hAnsi="Arial" w:cs="Arial"/>
                <w:color w:val="000000"/>
                <w:sz w:val="22"/>
                <w:szCs w:val="22"/>
              </w:rPr>
              <w:t xml:space="preserve">he </w:t>
            </w:r>
            <w:r w:rsidR="00383FD0">
              <w:rPr>
                <w:rFonts w:ascii="Arial" w:eastAsia="Arial" w:hAnsi="Arial" w:cs="Arial"/>
                <w:color w:val="000000"/>
                <w:sz w:val="22"/>
                <w:szCs w:val="22"/>
              </w:rPr>
              <w:t xml:space="preserve">2021 rally </w:t>
            </w:r>
            <w:r w:rsidR="00FE5833">
              <w:rPr>
                <w:rFonts w:ascii="Arial" w:eastAsia="Arial" w:hAnsi="Arial" w:cs="Arial"/>
                <w:color w:val="000000"/>
                <w:sz w:val="22"/>
                <w:szCs w:val="22"/>
              </w:rPr>
              <w:t xml:space="preserve">programme had been sent to committee members </w:t>
            </w:r>
            <w:r w:rsidR="00383FD0">
              <w:rPr>
                <w:rFonts w:ascii="Arial" w:eastAsia="Arial" w:hAnsi="Arial" w:cs="Arial"/>
                <w:color w:val="000000"/>
                <w:sz w:val="22"/>
                <w:szCs w:val="22"/>
              </w:rPr>
              <w:t>as well as to</w:t>
            </w:r>
            <w:r w:rsidR="00FE5833">
              <w:rPr>
                <w:rFonts w:ascii="Arial" w:eastAsia="Arial" w:hAnsi="Arial" w:cs="Arial"/>
                <w:color w:val="000000"/>
                <w:sz w:val="22"/>
                <w:szCs w:val="22"/>
              </w:rPr>
              <w:t xml:space="preserve"> all ralliers that had had their rall</w:t>
            </w:r>
            <w:r w:rsidR="00383FD0">
              <w:rPr>
                <w:rFonts w:ascii="Arial" w:eastAsia="Arial" w:hAnsi="Arial" w:cs="Arial"/>
                <w:color w:val="000000"/>
                <w:sz w:val="22"/>
                <w:szCs w:val="22"/>
              </w:rPr>
              <w:t>ies</w:t>
            </w:r>
            <w:r w:rsidR="00FE5833">
              <w:rPr>
                <w:rFonts w:ascii="Arial" w:eastAsia="Arial" w:hAnsi="Arial" w:cs="Arial"/>
                <w:color w:val="000000"/>
                <w:sz w:val="22"/>
                <w:szCs w:val="22"/>
              </w:rPr>
              <w:t xml:space="preserve"> </w:t>
            </w:r>
            <w:r w:rsidR="00D61393">
              <w:rPr>
                <w:rFonts w:ascii="Arial" w:eastAsia="Arial" w:hAnsi="Arial" w:cs="Arial"/>
                <w:color w:val="000000"/>
                <w:sz w:val="22"/>
                <w:szCs w:val="22"/>
              </w:rPr>
              <w:t>cancelled</w:t>
            </w:r>
            <w:r w:rsidR="00FE5833">
              <w:rPr>
                <w:rFonts w:ascii="Arial" w:eastAsia="Arial" w:hAnsi="Arial" w:cs="Arial"/>
                <w:color w:val="000000"/>
                <w:sz w:val="22"/>
                <w:szCs w:val="22"/>
              </w:rPr>
              <w:t xml:space="preserve"> from 2020</w:t>
            </w:r>
            <w:r w:rsidR="00383FD0">
              <w:rPr>
                <w:rFonts w:ascii="Arial" w:eastAsia="Arial" w:hAnsi="Arial" w:cs="Arial"/>
                <w:color w:val="000000"/>
                <w:sz w:val="22"/>
                <w:szCs w:val="22"/>
              </w:rPr>
              <w:t xml:space="preserve">.  SE advised that, </w:t>
            </w:r>
            <w:r w:rsidR="00FE5833">
              <w:rPr>
                <w:rFonts w:ascii="Arial" w:eastAsia="Arial" w:hAnsi="Arial" w:cs="Arial"/>
                <w:color w:val="000000"/>
                <w:sz w:val="22"/>
                <w:szCs w:val="22"/>
              </w:rPr>
              <w:t>apart from two rally officers who hadn’t responded, everyone had agreed to take on a re</w:t>
            </w:r>
            <w:r w:rsidR="00383FD0">
              <w:rPr>
                <w:rFonts w:ascii="Arial" w:eastAsia="Arial" w:hAnsi="Arial" w:cs="Arial"/>
                <w:color w:val="000000"/>
                <w:sz w:val="22"/>
                <w:szCs w:val="22"/>
              </w:rPr>
              <w:t>-</w:t>
            </w:r>
            <w:r w:rsidR="00FE5833">
              <w:rPr>
                <w:rFonts w:ascii="Arial" w:eastAsia="Arial" w:hAnsi="Arial" w:cs="Arial"/>
                <w:color w:val="000000"/>
                <w:sz w:val="22"/>
                <w:szCs w:val="22"/>
              </w:rPr>
              <w:t xml:space="preserve">booked rally in 2021.  </w:t>
            </w:r>
            <w:r w:rsidR="00383FD0">
              <w:rPr>
                <w:rFonts w:ascii="Arial" w:eastAsia="Arial" w:hAnsi="Arial" w:cs="Arial"/>
                <w:color w:val="000000"/>
                <w:sz w:val="22"/>
                <w:szCs w:val="22"/>
              </w:rPr>
              <w:t xml:space="preserve">SE reported that </w:t>
            </w:r>
            <w:r w:rsidR="00FE5833">
              <w:rPr>
                <w:rFonts w:ascii="Arial" w:eastAsia="Arial" w:hAnsi="Arial" w:cs="Arial"/>
                <w:color w:val="000000"/>
                <w:sz w:val="22"/>
                <w:szCs w:val="22"/>
              </w:rPr>
              <w:t>no one had offered to take on any additional rallies</w:t>
            </w:r>
            <w:r w:rsidR="00383FD0">
              <w:rPr>
                <w:rFonts w:ascii="Arial" w:eastAsia="Arial" w:hAnsi="Arial" w:cs="Arial"/>
                <w:color w:val="000000"/>
                <w:sz w:val="22"/>
                <w:szCs w:val="22"/>
              </w:rPr>
              <w:t>, however as</w:t>
            </w:r>
            <w:r w:rsidR="00FE5833">
              <w:rPr>
                <w:rFonts w:ascii="Arial" w:eastAsia="Arial" w:hAnsi="Arial" w:cs="Arial"/>
                <w:color w:val="000000"/>
                <w:sz w:val="22"/>
                <w:szCs w:val="22"/>
              </w:rPr>
              <w:t xml:space="preserve"> it usually required some face to face contact to encourage people to take on rallies</w:t>
            </w:r>
            <w:r w:rsidR="00383FD0">
              <w:rPr>
                <w:rFonts w:ascii="Arial" w:eastAsia="Arial" w:hAnsi="Arial" w:cs="Arial"/>
                <w:color w:val="000000"/>
                <w:sz w:val="22"/>
                <w:szCs w:val="22"/>
              </w:rPr>
              <w:t xml:space="preserve">, she was not concerned about this at that present time.  </w:t>
            </w:r>
            <w:r w:rsidR="00FE5833">
              <w:rPr>
                <w:rFonts w:ascii="Arial" w:eastAsia="Arial" w:hAnsi="Arial" w:cs="Arial"/>
                <w:color w:val="000000"/>
                <w:sz w:val="22"/>
                <w:szCs w:val="22"/>
              </w:rPr>
              <w:t xml:space="preserve">  </w:t>
            </w:r>
          </w:p>
        </w:tc>
        <w:tc>
          <w:tcPr>
            <w:tcW w:w="992" w:type="dxa"/>
            <w:tcBorders>
              <w:bottom w:val="single" w:sz="4" w:space="0" w:color="000000"/>
            </w:tcBorders>
            <w:shd w:val="clear" w:color="auto" w:fill="auto"/>
          </w:tcPr>
          <w:p w14:paraId="31E85EB2" w14:textId="77777777" w:rsidR="0025758F" w:rsidRPr="00266A93" w:rsidRDefault="0025758F" w:rsidP="00E07331">
            <w:pPr>
              <w:rPr>
                <w:rFonts w:ascii="Arial" w:eastAsia="Arial" w:hAnsi="Arial" w:cs="Arial"/>
                <w:sz w:val="22"/>
                <w:szCs w:val="22"/>
              </w:rPr>
            </w:pPr>
          </w:p>
        </w:tc>
        <w:tc>
          <w:tcPr>
            <w:tcW w:w="1051" w:type="dxa"/>
            <w:tcBorders>
              <w:bottom w:val="single" w:sz="4" w:space="0" w:color="000000"/>
            </w:tcBorders>
            <w:shd w:val="clear" w:color="auto" w:fill="auto"/>
          </w:tcPr>
          <w:p w14:paraId="3A859AE5" w14:textId="77777777" w:rsidR="0025758F" w:rsidRPr="00266A93" w:rsidRDefault="0025758F" w:rsidP="00E07331">
            <w:pPr>
              <w:rPr>
                <w:rFonts w:ascii="Arial" w:eastAsia="Arial" w:hAnsi="Arial" w:cs="Arial"/>
                <w:sz w:val="22"/>
                <w:szCs w:val="22"/>
              </w:rPr>
            </w:pPr>
          </w:p>
        </w:tc>
      </w:tr>
      <w:tr w:rsidR="00FE5833" w:rsidRPr="00266A93" w14:paraId="7F8A08C2" w14:textId="77777777">
        <w:tc>
          <w:tcPr>
            <w:tcW w:w="959" w:type="dxa"/>
            <w:tcBorders>
              <w:bottom w:val="single" w:sz="4" w:space="0" w:color="000000"/>
            </w:tcBorders>
            <w:shd w:val="clear" w:color="auto" w:fill="auto"/>
          </w:tcPr>
          <w:p w14:paraId="19CB2738" w14:textId="7E34B501" w:rsidR="00FE5833" w:rsidRPr="00266A93" w:rsidRDefault="00975182" w:rsidP="00E07331">
            <w:pPr>
              <w:rPr>
                <w:rFonts w:ascii="Arial" w:eastAsia="Arial" w:hAnsi="Arial" w:cs="Arial"/>
                <w:sz w:val="22"/>
                <w:szCs w:val="22"/>
              </w:rPr>
            </w:pPr>
            <w:r>
              <w:rPr>
                <w:rFonts w:ascii="Arial" w:eastAsia="Arial" w:hAnsi="Arial" w:cs="Arial"/>
                <w:sz w:val="22"/>
                <w:szCs w:val="22"/>
              </w:rPr>
              <w:t>8.2</w:t>
            </w:r>
          </w:p>
        </w:tc>
        <w:tc>
          <w:tcPr>
            <w:tcW w:w="6946" w:type="dxa"/>
            <w:tcBorders>
              <w:bottom w:val="single" w:sz="4" w:space="0" w:color="000000"/>
            </w:tcBorders>
            <w:shd w:val="clear" w:color="auto" w:fill="auto"/>
          </w:tcPr>
          <w:p w14:paraId="21AC5A20" w14:textId="0F956725" w:rsidR="00FE5833" w:rsidRPr="00266A93" w:rsidRDefault="00FE5833" w:rsidP="003E576F">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committee was advised that the North London Centre was </w:t>
            </w:r>
            <w:r w:rsidR="00975182">
              <w:rPr>
                <w:rFonts w:ascii="Arial" w:eastAsia="Arial" w:hAnsi="Arial" w:cs="Arial"/>
                <w:color w:val="000000"/>
                <w:sz w:val="22"/>
                <w:szCs w:val="22"/>
              </w:rPr>
              <w:t xml:space="preserve">considering </w:t>
            </w:r>
            <w:r>
              <w:rPr>
                <w:rFonts w:ascii="Arial" w:eastAsia="Arial" w:hAnsi="Arial" w:cs="Arial"/>
                <w:color w:val="000000"/>
                <w:sz w:val="22"/>
                <w:szCs w:val="22"/>
              </w:rPr>
              <w:t>setting up a Facebook event</w:t>
            </w:r>
            <w:r w:rsidR="00383FD0">
              <w:rPr>
                <w:rFonts w:ascii="Arial" w:eastAsia="Arial" w:hAnsi="Arial" w:cs="Arial"/>
                <w:color w:val="000000"/>
                <w:sz w:val="22"/>
                <w:szCs w:val="22"/>
              </w:rPr>
              <w:t>s</w:t>
            </w:r>
            <w:r>
              <w:rPr>
                <w:rFonts w:ascii="Arial" w:eastAsia="Arial" w:hAnsi="Arial" w:cs="Arial"/>
                <w:color w:val="000000"/>
                <w:sz w:val="22"/>
                <w:szCs w:val="22"/>
              </w:rPr>
              <w:t xml:space="preserve"> page </w:t>
            </w:r>
            <w:r w:rsidR="00975182">
              <w:rPr>
                <w:rFonts w:ascii="Arial" w:eastAsia="Arial" w:hAnsi="Arial" w:cs="Arial"/>
                <w:color w:val="000000"/>
                <w:sz w:val="22"/>
                <w:szCs w:val="22"/>
              </w:rPr>
              <w:t xml:space="preserve">for the seven centres.  If this was taken forward, </w:t>
            </w:r>
            <w:r w:rsidR="00383FD0">
              <w:rPr>
                <w:rFonts w:ascii="Arial" w:eastAsia="Arial" w:hAnsi="Arial" w:cs="Arial"/>
                <w:color w:val="000000"/>
                <w:sz w:val="22"/>
                <w:szCs w:val="22"/>
              </w:rPr>
              <w:t xml:space="preserve">the committee welcomed it as another </w:t>
            </w:r>
            <w:r w:rsidR="00975182">
              <w:rPr>
                <w:rFonts w:ascii="Arial" w:eastAsia="Arial" w:hAnsi="Arial" w:cs="Arial"/>
                <w:color w:val="000000"/>
                <w:sz w:val="22"/>
                <w:szCs w:val="22"/>
              </w:rPr>
              <w:t xml:space="preserve">forum to advertise future events.  </w:t>
            </w:r>
          </w:p>
        </w:tc>
        <w:tc>
          <w:tcPr>
            <w:tcW w:w="992" w:type="dxa"/>
            <w:tcBorders>
              <w:bottom w:val="single" w:sz="4" w:space="0" w:color="000000"/>
            </w:tcBorders>
            <w:shd w:val="clear" w:color="auto" w:fill="auto"/>
          </w:tcPr>
          <w:p w14:paraId="6C0A3BBD" w14:textId="77777777" w:rsidR="00FE5833" w:rsidRPr="00266A93" w:rsidRDefault="00FE5833" w:rsidP="00E07331">
            <w:pPr>
              <w:rPr>
                <w:rFonts w:ascii="Arial" w:eastAsia="Arial" w:hAnsi="Arial" w:cs="Arial"/>
                <w:sz w:val="22"/>
                <w:szCs w:val="22"/>
              </w:rPr>
            </w:pPr>
          </w:p>
        </w:tc>
        <w:tc>
          <w:tcPr>
            <w:tcW w:w="1051" w:type="dxa"/>
            <w:tcBorders>
              <w:bottom w:val="single" w:sz="4" w:space="0" w:color="000000"/>
            </w:tcBorders>
            <w:shd w:val="clear" w:color="auto" w:fill="auto"/>
          </w:tcPr>
          <w:p w14:paraId="5FA2B1C0" w14:textId="77777777" w:rsidR="00FE5833" w:rsidRPr="00266A93" w:rsidRDefault="00FE5833" w:rsidP="00E07331">
            <w:pPr>
              <w:rPr>
                <w:rFonts w:ascii="Arial" w:eastAsia="Arial" w:hAnsi="Arial" w:cs="Arial"/>
                <w:sz w:val="22"/>
                <w:szCs w:val="22"/>
              </w:rPr>
            </w:pPr>
          </w:p>
        </w:tc>
      </w:tr>
      <w:tr w:rsidR="00A52635" w:rsidRPr="00266A93" w14:paraId="1871F768" w14:textId="77777777" w:rsidTr="00B532C1">
        <w:tc>
          <w:tcPr>
            <w:tcW w:w="959" w:type="dxa"/>
            <w:tcBorders>
              <w:bottom w:val="single" w:sz="4" w:space="0" w:color="000000"/>
            </w:tcBorders>
            <w:shd w:val="clear" w:color="auto" w:fill="CCCCCC"/>
          </w:tcPr>
          <w:p w14:paraId="16732D4A" w14:textId="60B9AD77" w:rsidR="00A52635" w:rsidRPr="00266A93" w:rsidRDefault="00A52635" w:rsidP="00E07331">
            <w:pPr>
              <w:rPr>
                <w:rFonts w:ascii="Arial" w:eastAsia="Arial" w:hAnsi="Arial" w:cs="Arial"/>
                <w:b/>
                <w:sz w:val="22"/>
                <w:szCs w:val="22"/>
              </w:rPr>
            </w:pPr>
            <w:r w:rsidRPr="00266A93">
              <w:rPr>
                <w:rFonts w:ascii="Arial" w:eastAsia="Arial" w:hAnsi="Arial" w:cs="Arial"/>
                <w:b/>
                <w:sz w:val="22"/>
                <w:szCs w:val="22"/>
              </w:rPr>
              <w:t>9.</w:t>
            </w:r>
          </w:p>
        </w:tc>
        <w:tc>
          <w:tcPr>
            <w:tcW w:w="6946" w:type="dxa"/>
            <w:tcBorders>
              <w:bottom w:val="single" w:sz="4" w:space="0" w:color="000000"/>
            </w:tcBorders>
            <w:shd w:val="clear" w:color="auto" w:fill="CCCCCC"/>
          </w:tcPr>
          <w:p w14:paraId="5B9D3929" w14:textId="01FA6AB6" w:rsidR="00A52635" w:rsidRPr="00266A93" w:rsidRDefault="00975182" w:rsidP="00E07331">
            <w:pPr>
              <w:rPr>
                <w:rFonts w:ascii="Arial" w:eastAsia="Arial" w:hAnsi="Arial" w:cs="Arial"/>
                <w:b/>
                <w:sz w:val="22"/>
                <w:szCs w:val="22"/>
              </w:rPr>
            </w:pPr>
            <w:r>
              <w:rPr>
                <w:rFonts w:ascii="Arial" w:eastAsia="Arial" w:hAnsi="Arial" w:cs="Arial"/>
                <w:b/>
                <w:sz w:val="22"/>
                <w:szCs w:val="22"/>
              </w:rPr>
              <w:t>Arrangements for the AGM</w:t>
            </w:r>
          </w:p>
        </w:tc>
        <w:tc>
          <w:tcPr>
            <w:tcW w:w="992" w:type="dxa"/>
            <w:tcBorders>
              <w:bottom w:val="single" w:sz="4" w:space="0" w:color="000000"/>
            </w:tcBorders>
            <w:shd w:val="clear" w:color="auto" w:fill="CCCCCC"/>
          </w:tcPr>
          <w:p w14:paraId="39A6CC76" w14:textId="77777777" w:rsidR="00A52635" w:rsidRPr="00266A93" w:rsidRDefault="00A52635" w:rsidP="00E07331">
            <w:pPr>
              <w:rPr>
                <w:rFonts w:ascii="Arial" w:eastAsia="Arial" w:hAnsi="Arial" w:cs="Arial"/>
                <w:sz w:val="22"/>
                <w:szCs w:val="22"/>
              </w:rPr>
            </w:pPr>
          </w:p>
        </w:tc>
        <w:tc>
          <w:tcPr>
            <w:tcW w:w="1051" w:type="dxa"/>
            <w:tcBorders>
              <w:bottom w:val="single" w:sz="4" w:space="0" w:color="000000"/>
            </w:tcBorders>
            <w:shd w:val="clear" w:color="auto" w:fill="CCCCCC"/>
          </w:tcPr>
          <w:p w14:paraId="4EFE9A4A" w14:textId="77777777" w:rsidR="00A52635" w:rsidRPr="00266A93" w:rsidRDefault="00A52635" w:rsidP="00E07331">
            <w:pPr>
              <w:rPr>
                <w:rFonts w:ascii="Arial" w:eastAsia="Arial" w:hAnsi="Arial" w:cs="Arial"/>
                <w:sz w:val="22"/>
                <w:szCs w:val="22"/>
              </w:rPr>
            </w:pPr>
          </w:p>
        </w:tc>
      </w:tr>
      <w:tr w:rsidR="00A52635" w:rsidRPr="00266A93" w14:paraId="5F5929D1" w14:textId="77777777" w:rsidTr="007051D5">
        <w:tc>
          <w:tcPr>
            <w:tcW w:w="959" w:type="dxa"/>
            <w:tcBorders>
              <w:bottom w:val="single" w:sz="4" w:space="0" w:color="000000"/>
            </w:tcBorders>
            <w:shd w:val="clear" w:color="auto" w:fill="auto"/>
          </w:tcPr>
          <w:p w14:paraId="37F1A901" w14:textId="2A0F55BD" w:rsidR="00A52635" w:rsidRPr="00266A93" w:rsidRDefault="00530882" w:rsidP="00E07331">
            <w:pPr>
              <w:rPr>
                <w:rFonts w:ascii="Arial" w:eastAsia="Arial" w:hAnsi="Arial" w:cs="Arial"/>
                <w:sz w:val="22"/>
                <w:szCs w:val="22"/>
              </w:rPr>
            </w:pPr>
            <w:r>
              <w:rPr>
                <w:rFonts w:ascii="Arial" w:eastAsia="Arial" w:hAnsi="Arial" w:cs="Arial"/>
                <w:sz w:val="22"/>
                <w:szCs w:val="22"/>
              </w:rPr>
              <w:t>9.1</w:t>
            </w:r>
          </w:p>
        </w:tc>
        <w:tc>
          <w:tcPr>
            <w:tcW w:w="6946" w:type="dxa"/>
            <w:tcBorders>
              <w:bottom w:val="single" w:sz="4" w:space="0" w:color="000000"/>
            </w:tcBorders>
            <w:shd w:val="clear" w:color="auto" w:fill="auto"/>
          </w:tcPr>
          <w:p w14:paraId="01F4F578" w14:textId="29AB1E4D" w:rsidR="00D61393" w:rsidRDefault="00D61393" w:rsidP="00975182">
            <w:pPr>
              <w:rPr>
                <w:rFonts w:ascii="Arial" w:eastAsia="Arial" w:hAnsi="Arial" w:cs="Arial"/>
                <w:bCs/>
              </w:rPr>
            </w:pPr>
            <w:r>
              <w:rPr>
                <w:rFonts w:ascii="Arial" w:eastAsia="Arial" w:hAnsi="Arial" w:cs="Arial"/>
                <w:bCs/>
              </w:rPr>
              <w:t>The committee discussed the following points regarding the arrangements for the AGM:</w:t>
            </w:r>
          </w:p>
          <w:p w14:paraId="12137690" w14:textId="77777777" w:rsidR="007D3F83" w:rsidRDefault="007D3F83" w:rsidP="00975182">
            <w:pPr>
              <w:rPr>
                <w:rFonts w:ascii="Arial" w:eastAsia="Arial" w:hAnsi="Arial" w:cs="Arial"/>
                <w:bCs/>
              </w:rPr>
            </w:pPr>
          </w:p>
          <w:p w14:paraId="7EA8BE75" w14:textId="16C3AD3F" w:rsidR="0085448B" w:rsidRDefault="008D5E3B" w:rsidP="008D5E3B">
            <w:pPr>
              <w:pStyle w:val="ListParagraph"/>
              <w:widowControl w:val="0"/>
              <w:numPr>
                <w:ilvl w:val="0"/>
                <w:numId w:val="7"/>
              </w:numPr>
              <w:rPr>
                <w:rFonts w:ascii="Arial" w:eastAsia="Arial" w:hAnsi="Arial" w:cs="Arial"/>
                <w:color w:val="000000"/>
              </w:rPr>
            </w:pPr>
            <w:r w:rsidRPr="008D5E3B">
              <w:rPr>
                <w:rFonts w:ascii="Arial" w:eastAsia="Arial" w:hAnsi="Arial" w:cs="Arial"/>
                <w:color w:val="000000"/>
              </w:rPr>
              <w:t xml:space="preserve">The Region had advised that the </w:t>
            </w:r>
            <w:r w:rsidR="00975182" w:rsidRPr="008D5E3B">
              <w:rPr>
                <w:rFonts w:ascii="Arial" w:eastAsia="Arial" w:hAnsi="Arial" w:cs="Arial"/>
                <w:color w:val="000000"/>
              </w:rPr>
              <w:t xml:space="preserve">AGM </w:t>
            </w:r>
            <w:r w:rsidRPr="008D5E3B">
              <w:rPr>
                <w:rFonts w:ascii="Arial" w:eastAsia="Arial" w:hAnsi="Arial" w:cs="Arial"/>
                <w:color w:val="000000"/>
              </w:rPr>
              <w:t xml:space="preserve">should go ahead in October as planned and more </w:t>
            </w:r>
            <w:r w:rsidR="00975182" w:rsidRPr="008D5E3B">
              <w:rPr>
                <w:rFonts w:ascii="Arial" w:eastAsia="Arial" w:hAnsi="Arial" w:cs="Arial"/>
                <w:color w:val="000000"/>
              </w:rPr>
              <w:t xml:space="preserve">guidance </w:t>
            </w:r>
            <w:r w:rsidRPr="008D5E3B">
              <w:rPr>
                <w:rFonts w:ascii="Arial" w:eastAsia="Arial" w:hAnsi="Arial" w:cs="Arial"/>
                <w:color w:val="000000"/>
              </w:rPr>
              <w:t xml:space="preserve">would be published shortly.  </w:t>
            </w:r>
            <w:r w:rsidR="00975182" w:rsidRPr="008D5E3B">
              <w:rPr>
                <w:rFonts w:ascii="Arial" w:eastAsia="Arial" w:hAnsi="Arial" w:cs="Arial"/>
                <w:color w:val="000000"/>
              </w:rPr>
              <w:t xml:space="preserve">  </w:t>
            </w:r>
          </w:p>
          <w:p w14:paraId="6BDA0E25" w14:textId="0AC590B4" w:rsidR="008D5E3B" w:rsidRDefault="008D5E3B" w:rsidP="008D5E3B">
            <w:pPr>
              <w:pStyle w:val="ListParagraph"/>
              <w:widowControl w:val="0"/>
              <w:numPr>
                <w:ilvl w:val="0"/>
                <w:numId w:val="7"/>
              </w:numPr>
              <w:rPr>
                <w:rFonts w:ascii="Arial" w:eastAsia="Arial" w:hAnsi="Arial" w:cs="Arial"/>
                <w:color w:val="000000"/>
              </w:rPr>
            </w:pPr>
            <w:r>
              <w:rPr>
                <w:rFonts w:ascii="Arial" w:eastAsia="Arial" w:hAnsi="Arial" w:cs="Arial"/>
                <w:color w:val="000000"/>
              </w:rPr>
              <w:t xml:space="preserve">Nominations had been received from several members of the standing committee and the form would be </w:t>
            </w:r>
            <w:r w:rsidR="00F417B2">
              <w:rPr>
                <w:rFonts w:ascii="Arial" w:eastAsia="Arial" w:hAnsi="Arial" w:cs="Arial"/>
                <w:color w:val="000000"/>
              </w:rPr>
              <w:t>re-circulated</w:t>
            </w:r>
            <w:r>
              <w:rPr>
                <w:rFonts w:ascii="Arial" w:eastAsia="Arial" w:hAnsi="Arial" w:cs="Arial"/>
                <w:color w:val="000000"/>
              </w:rPr>
              <w:t xml:space="preserve"> to some committee members to complete.</w:t>
            </w:r>
          </w:p>
          <w:p w14:paraId="6E2F59AC" w14:textId="2F51F379" w:rsidR="008D5E3B" w:rsidRDefault="008D5E3B" w:rsidP="008D5E3B">
            <w:pPr>
              <w:pStyle w:val="ListParagraph"/>
              <w:widowControl w:val="0"/>
              <w:numPr>
                <w:ilvl w:val="0"/>
                <w:numId w:val="7"/>
              </w:numPr>
              <w:rPr>
                <w:rFonts w:ascii="Arial" w:eastAsia="Arial" w:hAnsi="Arial" w:cs="Arial"/>
                <w:color w:val="000000"/>
              </w:rPr>
            </w:pPr>
            <w:r>
              <w:rPr>
                <w:rFonts w:ascii="Arial" w:eastAsia="Arial" w:hAnsi="Arial" w:cs="Arial"/>
                <w:color w:val="000000"/>
              </w:rPr>
              <w:t xml:space="preserve">A nomination for the position of chairman had been received from Alan Evans.  </w:t>
            </w:r>
          </w:p>
          <w:p w14:paraId="73AB4E87" w14:textId="77777777" w:rsidR="008D5E3B" w:rsidRDefault="008D5E3B" w:rsidP="008D5E3B">
            <w:pPr>
              <w:pStyle w:val="ListParagraph"/>
              <w:widowControl w:val="0"/>
              <w:numPr>
                <w:ilvl w:val="0"/>
                <w:numId w:val="7"/>
              </w:numPr>
              <w:rPr>
                <w:rFonts w:ascii="Arial" w:eastAsia="Arial" w:hAnsi="Arial" w:cs="Arial"/>
                <w:color w:val="000000"/>
              </w:rPr>
            </w:pPr>
            <w:r>
              <w:rPr>
                <w:rFonts w:ascii="Arial" w:eastAsia="Arial" w:hAnsi="Arial" w:cs="Arial"/>
                <w:color w:val="000000"/>
              </w:rPr>
              <w:t>Brian Page had put himself forward for vice-chair.</w:t>
            </w:r>
          </w:p>
          <w:p w14:paraId="0B867069" w14:textId="3F931069" w:rsidR="008D5E3B" w:rsidRDefault="008D5E3B" w:rsidP="008D5E3B">
            <w:pPr>
              <w:pStyle w:val="ListParagraph"/>
              <w:widowControl w:val="0"/>
              <w:numPr>
                <w:ilvl w:val="0"/>
                <w:numId w:val="7"/>
              </w:numPr>
              <w:rPr>
                <w:rFonts w:ascii="Arial" w:eastAsia="Arial" w:hAnsi="Arial" w:cs="Arial"/>
                <w:color w:val="000000"/>
              </w:rPr>
            </w:pPr>
            <w:r>
              <w:rPr>
                <w:rFonts w:ascii="Arial" w:eastAsia="Arial" w:hAnsi="Arial" w:cs="Arial"/>
                <w:color w:val="000000"/>
              </w:rPr>
              <w:t>It was agreed to put some text and the nomination form on the website to encourage people to put themselves forward for the committee.</w:t>
            </w:r>
          </w:p>
          <w:p w14:paraId="07E962B1" w14:textId="77777777" w:rsidR="008D5E3B" w:rsidRDefault="008D5E3B" w:rsidP="008D5E3B">
            <w:pPr>
              <w:pStyle w:val="ListParagraph"/>
              <w:widowControl w:val="0"/>
              <w:numPr>
                <w:ilvl w:val="0"/>
                <w:numId w:val="7"/>
              </w:numPr>
              <w:rPr>
                <w:rFonts w:ascii="Arial" w:eastAsia="Arial" w:hAnsi="Arial" w:cs="Arial"/>
                <w:color w:val="000000"/>
              </w:rPr>
            </w:pPr>
            <w:r>
              <w:rPr>
                <w:rFonts w:ascii="Arial" w:eastAsia="Arial" w:hAnsi="Arial" w:cs="Arial"/>
                <w:color w:val="000000"/>
              </w:rPr>
              <w:t xml:space="preserve">JH offered to send an official email to Martin and </w:t>
            </w:r>
            <w:proofErr w:type="spellStart"/>
            <w:r>
              <w:rPr>
                <w:rFonts w:ascii="Arial" w:eastAsia="Arial" w:hAnsi="Arial" w:cs="Arial"/>
                <w:color w:val="000000"/>
              </w:rPr>
              <w:t>Bronya</w:t>
            </w:r>
            <w:proofErr w:type="spellEnd"/>
            <w:r>
              <w:rPr>
                <w:rFonts w:ascii="Arial" w:eastAsia="Arial" w:hAnsi="Arial" w:cs="Arial"/>
                <w:color w:val="000000"/>
              </w:rPr>
              <w:t xml:space="preserve"> Findlay to invite them to be tellers.</w:t>
            </w:r>
          </w:p>
          <w:p w14:paraId="69FBF568" w14:textId="190F4087" w:rsidR="008D5E3B" w:rsidRPr="008D5E3B" w:rsidRDefault="008D5E3B" w:rsidP="008D5E3B">
            <w:pPr>
              <w:pStyle w:val="ListParagraph"/>
              <w:widowControl w:val="0"/>
              <w:numPr>
                <w:ilvl w:val="0"/>
                <w:numId w:val="7"/>
              </w:numPr>
              <w:rPr>
                <w:rFonts w:ascii="Arial" w:eastAsia="Arial" w:hAnsi="Arial" w:cs="Arial"/>
                <w:color w:val="000000"/>
              </w:rPr>
            </w:pPr>
            <w:r>
              <w:rPr>
                <w:rFonts w:ascii="Arial" w:eastAsia="Arial" w:hAnsi="Arial" w:cs="Arial"/>
                <w:color w:val="000000"/>
              </w:rPr>
              <w:t xml:space="preserve">A decision on whether the AGM would be a rally or just a meeting on the Saturday afternoon would be left until the next meeting at the end of August 2020. A virtual AGM meeting would be considered.  </w:t>
            </w:r>
          </w:p>
          <w:p w14:paraId="06B973BB" w14:textId="4D03641D" w:rsidR="008D5E3B" w:rsidRDefault="008D5E3B" w:rsidP="008D5E3B">
            <w:pPr>
              <w:pStyle w:val="ListParagraph"/>
              <w:widowControl w:val="0"/>
              <w:numPr>
                <w:ilvl w:val="0"/>
                <w:numId w:val="7"/>
              </w:numPr>
              <w:rPr>
                <w:rFonts w:ascii="Arial" w:eastAsia="Arial" w:hAnsi="Arial" w:cs="Arial"/>
                <w:color w:val="000000"/>
              </w:rPr>
            </w:pPr>
            <w:r>
              <w:rPr>
                <w:rFonts w:ascii="Arial" w:eastAsia="Arial" w:hAnsi="Arial" w:cs="Arial"/>
                <w:color w:val="000000"/>
              </w:rPr>
              <w:t>The evening entertainment had been cancelled.</w:t>
            </w:r>
          </w:p>
          <w:p w14:paraId="476A04B1" w14:textId="77777777" w:rsidR="008D5E3B" w:rsidRDefault="008D5E3B" w:rsidP="00975182">
            <w:pPr>
              <w:pStyle w:val="ListParagraph"/>
              <w:widowControl w:val="0"/>
              <w:numPr>
                <w:ilvl w:val="0"/>
                <w:numId w:val="7"/>
              </w:numPr>
              <w:rPr>
                <w:rFonts w:ascii="Arial" w:eastAsia="Arial" w:hAnsi="Arial" w:cs="Arial"/>
                <w:color w:val="000000"/>
              </w:rPr>
            </w:pPr>
            <w:r>
              <w:rPr>
                <w:rFonts w:ascii="Arial" w:eastAsia="Arial" w:hAnsi="Arial" w:cs="Arial"/>
                <w:color w:val="000000"/>
              </w:rPr>
              <w:t xml:space="preserve">JH to send last year’s AGM minutes to SE.  It was agreed to keep the number of printed copies low to 30. </w:t>
            </w:r>
          </w:p>
          <w:p w14:paraId="4CED5504" w14:textId="0D3D628D" w:rsidR="00A10181" w:rsidRPr="008D5E3B" w:rsidRDefault="008D5E3B" w:rsidP="00975182">
            <w:pPr>
              <w:pStyle w:val="ListParagraph"/>
              <w:widowControl w:val="0"/>
              <w:numPr>
                <w:ilvl w:val="0"/>
                <w:numId w:val="7"/>
              </w:numPr>
              <w:rPr>
                <w:rFonts w:ascii="Arial" w:eastAsia="Arial" w:hAnsi="Arial" w:cs="Arial"/>
                <w:color w:val="000000"/>
              </w:rPr>
            </w:pPr>
            <w:r>
              <w:rPr>
                <w:rFonts w:ascii="Arial" w:eastAsia="Arial" w:hAnsi="Arial" w:cs="Arial"/>
                <w:color w:val="000000"/>
              </w:rPr>
              <w:lastRenderedPageBreak/>
              <w:t>VC to send financial information for printing.</w:t>
            </w:r>
          </w:p>
        </w:tc>
        <w:tc>
          <w:tcPr>
            <w:tcW w:w="992" w:type="dxa"/>
            <w:tcBorders>
              <w:bottom w:val="single" w:sz="4" w:space="0" w:color="000000"/>
            </w:tcBorders>
            <w:shd w:val="clear" w:color="auto" w:fill="auto"/>
          </w:tcPr>
          <w:p w14:paraId="1F87600D" w14:textId="77777777" w:rsidR="00A52635" w:rsidRDefault="00A52635" w:rsidP="00F417B2">
            <w:pPr>
              <w:jc w:val="center"/>
              <w:rPr>
                <w:rFonts w:ascii="Arial" w:eastAsia="Arial" w:hAnsi="Arial" w:cs="Arial"/>
                <w:sz w:val="22"/>
                <w:szCs w:val="22"/>
              </w:rPr>
            </w:pPr>
          </w:p>
          <w:p w14:paraId="7234A1AB" w14:textId="77777777" w:rsidR="00F417B2" w:rsidRDefault="00F417B2" w:rsidP="00F417B2">
            <w:pPr>
              <w:jc w:val="center"/>
              <w:rPr>
                <w:rFonts w:ascii="Arial" w:eastAsia="Arial" w:hAnsi="Arial" w:cs="Arial"/>
                <w:sz w:val="22"/>
                <w:szCs w:val="22"/>
              </w:rPr>
            </w:pPr>
          </w:p>
          <w:p w14:paraId="551458BC" w14:textId="77777777" w:rsidR="00F417B2" w:rsidRDefault="00F417B2" w:rsidP="00F417B2">
            <w:pPr>
              <w:jc w:val="center"/>
              <w:rPr>
                <w:rFonts w:ascii="Arial" w:eastAsia="Arial" w:hAnsi="Arial" w:cs="Arial"/>
                <w:sz w:val="22"/>
                <w:szCs w:val="22"/>
              </w:rPr>
            </w:pPr>
          </w:p>
          <w:p w14:paraId="0A836E3E" w14:textId="77777777" w:rsidR="00F417B2" w:rsidRDefault="00F417B2" w:rsidP="00F417B2">
            <w:pPr>
              <w:jc w:val="center"/>
              <w:rPr>
                <w:rFonts w:ascii="Arial" w:eastAsia="Arial" w:hAnsi="Arial" w:cs="Arial"/>
                <w:sz w:val="22"/>
                <w:szCs w:val="22"/>
              </w:rPr>
            </w:pPr>
          </w:p>
          <w:p w14:paraId="126A4710" w14:textId="77777777" w:rsidR="00F417B2" w:rsidRDefault="00F417B2" w:rsidP="00F417B2">
            <w:pPr>
              <w:jc w:val="center"/>
              <w:rPr>
                <w:rFonts w:ascii="Arial" w:eastAsia="Arial" w:hAnsi="Arial" w:cs="Arial"/>
                <w:sz w:val="22"/>
                <w:szCs w:val="22"/>
              </w:rPr>
            </w:pPr>
          </w:p>
          <w:p w14:paraId="114C4663" w14:textId="77777777" w:rsidR="00F417B2" w:rsidRDefault="00F417B2" w:rsidP="00F417B2">
            <w:pPr>
              <w:jc w:val="center"/>
              <w:rPr>
                <w:rFonts w:ascii="Arial" w:eastAsia="Arial" w:hAnsi="Arial" w:cs="Arial"/>
                <w:sz w:val="22"/>
                <w:szCs w:val="22"/>
              </w:rPr>
            </w:pPr>
          </w:p>
          <w:p w14:paraId="29E5B1A3" w14:textId="77777777" w:rsidR="00F417B2" w:rsidRDefault="00F417B2" w:rsidP="00F417B2">
            <w:pPr>
              <w:jc w:val="center"/>
              <w:rPr>
                <w:rFonts w:ascii="Arial" w:eastAsia="Arial" w:hAnsi="Arial" w:cs="Arial"/>
                <w:sz w:val="22"/>
                <w:szCs w:val="22"/>
              </w:rPr>
            </w:pPr>
          </w:p>
          <w:p w14:paraId="05E9C8A0" w14:textId="77777777" w:rsidR="00F417B2" w:rsidRDefault="00F417B2" w:rsidP="00F417B2">
            <w:pPr>
              <w:jc w:val="center"/>
              <w:rPr>
                <w:rFonts w:ascii="Arial" w:eastAsia="Arial" w:hAnsi="Arial" w:cs="Arial"/>
                <w:sz w:val="22"/>
                <w:szCs w:val="22"/>
              </w:rPr>
            </w:pPr>
          </w:p>
          <w:p w14:paraId="6118270F" w14:textId="77777777" w:rsidR="00F417B2" w:rsidRDefault="00F417B2" w:rsidP="00F417B2">
            <w:pPr>
              <w:jc w:val="center"/>
              <w:rPr>
                <w:rFonts w:ascii="Arial" w:eastAsia="Arial" w:hAnsi="Arial" w:cs="Arial"/>
                <w:sz w:val="22"/>
                <w:szCs w:val="22"/>
              </w:rPr>
            </w:pPr>
          </w:p>
          <w:p w14:paraId="5B8968D3" w14:textId="77777777" w:rsidR="00F417B2" w:rsidRDefault="00F417B2" w:rsidP="00F417B2">
            <w:pPr>
              <w:jc w:val="center"/>
              <w:rPr>
                <w:rFonts w:ascii="Arial" w:eastAsia="Arial" w:hAnsi="Arial" w:cs="Arial"/>
                <w:sz w:val="22"/>
                <w:szCs w:val="22"/>
              </w:rPr>
            </w:pPr>
          </w:p>
          <w:p w14:paraId="7CE471E4" w14:textId="77777777" w:rsidR="00F417B2" w:rsidRDefault="00F417B2" w:rsidP="00F417B2">
            <w:pPr>
              <w:jc w:val="center"/>
              <w:rPr>
                <w:rFonts w:ascii="Arial" w:eastAsia="Arial" w:hAnsi="Arial" w:cs="Arial"/>
                <w:sz w:val="22"/>
                <w:szCs w:val="22"/>
              </w:rPr>
            </w:pPr>
          </w:p>
          <w:p w14:paraId="7FA1B091" w14:textId="77777777" w:rsidR="00F417B2" w:rsidRDefault="00F417B2" w:rsidP="00F417B2">
            <w:pPr>
              <w:jc w:val="center"/>
              <w:rPr>
                <w:rFonts w:ascii="Arial" w:eastAsia="Arial" w:hAnsi="Arial" w:cs="Arial"/>
                <w:sz w:val="22"/>
                <w:szCs w:val="22"/>
              </w:rPr>
            </w:pPr>
          </w:p>
          <w:p w14:paraId="01A4BE6D" w14:textId="77777777" w:rsidR="00F417B2" w:rsidRDefault="00F417B2" w:rsidP="00F417B2">
            <w:pPr>
              <w:jc w:val="center"/>
              <w:rPr>
                <w:rFonts w:ascii="Arial" w:eastAsia="Arial" w:hAnsi="Arial" w:cs="Arial"/>
                <w:sz w:val="22"/>
                <w:szCs w:val="22"/>
              </w:rPr>
            </w:pPr>
          </w:p>
          <w:p w14:paraId="6F4F2C0F" w14:textId="77777777" w:rsidR="00F417B2" w:rsidRDefault="00F417B2" w:rsidP="00F417B2">
            <w:pPr>
              <w:jc w:val="center"/>
              <w:rPr>
                <w:rFonts w:ascii="Arial" w:eastAsia="Arial" w:hAnsi="Arial" w:cs="Arial"/>
                <w:sz w:val="22"/>
                <w:szCs w:val="22"/>
              </w:rPr>
            </w:pPr>
          </w:p>
          <w:p w14:paraId="5BC58485" w14:textId="77777777" w:rsidR="00F417B2" w:rsidRDefault="00F417B2" w:rsidP="00F417B2">
            <w:pPr>
              <w:jc w:val="center"/>
              <w:rPr>
                <w:rFonts w:ascii="Arial" w:eastAsia="Arial" w:hAnsi="Arial" w:cs="Arial"/>
                <w:sz w:val="22"/>
                <w:szCs w:val="22"/>
              </w:rPr>
            </w:pPr>
          </w:p>
          <w:p w14:paraId="4EECDF82" w14:textId="77777777" w:rsidR="00F417B2" w:rsidRDefault="00F417B2" w:rsidP="00F417B2">
            <w:pPr>
              <w:jc w:val="center"/>
              <w:rPr>
                <w:rFonts w:ascii="Arial" w:eastAsia="Arial" w:hAnsi="Arial" w:cs="Arial"/>
                <w:sz w:val="22"/>
                <w:szCs w:val="22"/>
              </w:rPr>
            </w:pPr>
            <w:r>
              <w:rPr>
                <w:rFonts w:ascii="Arial" w:eastAsia="Arial" w:hAnsi="Arial" w:cs="Arial"/>
                <w:sz w:val="22"/>
                <w:szCs w:val="22"/>
              </w:rPr>
              <w:t>JH</w:t>
            </w:r>
          </w:p>
          <w:p w14:paraId="7AEAE2C7" w14:textId="77777777" w:rsidR="00F417B2" w:rsidRDefault="00F417B2" w:rsidP="00F417B2">
            <w:pPr>
              <w:jc w:val="center"/>
              <w:rPr>
                <w:rFonts w:ascii="Arial" w:eastAsia="Arial" w:hAnsi="Arial" w:cs="Arial"/>
                <w:sz w:val="22"/>
                <w:szCs w:val="22"/>
              </w:rPr>
            </w:pPr>
          </w:p>
          <w:p w14:paraId="5C98A778" w14:textId="77777777" w:rsidR="00F417B2" w:rsidRDefault="00F417B2" w:rsidP="00F417B2">
            <w:pPr>
              <w:jc w:val="center"/>
              <w:rPr>
                <w:rFonts w:ascii="Arial" w:eastAsia="Arial" w:hAnsi="Arial" w:cs="Arial"/>
                <w:sz w:val="22"/>
                <w:szCs w:val="22"/>
              </w:rPr>
            </w:pPr>
          </w:p>
          <w:p w14:paraId="6077EEE5" w14:textId="77777777" w:rsidR="00F417B2" w:rsidRDefault="00F417B2" w:rsidP="00F417B2">
            <w:pPr>
              <w:jc w:val="center"/>
              <w:rPr>
                <w:rFonts w:ascii="Arial" w:eastAsia="Arial" w:hAnsi="Arial" w:cs="Arial"/>
                <w:sz w:val="22"/>
                <w:szCs w:val="22"/>
              </w:rPr>
            </w:pPr>
            <w:r>
              <w:rPr>
                <w:rFonts w:ascii="Arial" w:eastAsia="Arial" w:hAnsi="Arial" w:cs="Arial"/>
                <w:sz w:val="22"/>
                <w:szCs w:val="22"/>
              </w:rPr>
              <w:t>JH</w:t>
            </w:r>
          </w:p>
          <w:p w14:paraId="5B6EC828" w14:textId="77777777" w:rsidR="00F417B2" w:rsidRDefault="00F417B2" w:rsidP="00F417B2">
            <w:pPr>
              <w:jc w:val="center"/>
              <w:rPr>
                <w:rFonts w:ascii="Arial" w:eastAsia="Arial" w:hAnsi="Arial" w:cs="Arial"/>
                <w:sz w:val="22"/>
                <w:szCs w:val="22"/>
              </w:rPr>
            </w:pPr>
          </w:p>
          <w:p w14:paraId="0A5B7A88" w14:textId="77777777" w:rsidR="00F417B2" w:rsidRDefault="00F417B2" w:rsidP="00F417B2">
            <w:pPr>
              <w:jc w:val="center"/>
              <w:rPr>
                <w:rFonts w:ascii="Arial" w:eastAsia="Arial" w:hAnsi="Arial" w:cs="Arial"/>
                <w:sz w:val="22"/>
                <w:szCs w:val="22"/>
              </w:rPr>
            </w:pPr>
          </w:p>
          <w:p w14:paraId="0E1B9448" w14:textId="77777777" w:rsidR="00F417B2" w:rsidRDefault="00F417B2" w:rsidP="00F417B2">
            <w:pPr>
              <w:jc w:val="center"/>
              <w:rPr>
                <w:rFonts w:ascii="Arial" w:eastAsia="Arial" w:hAnsi="Arial" w:cs="Arial"/>
                <w:sz w:val="22"/>
                <w:szCs w:val="22"/>
              </w:rPr>
            </w:pPr>
          </w:p>
          <w:p w14:paraId="494F4ABC" w14:textId="77777777" w:rsidR="00F417B2" w:rsidRDefault="00F417B2" w:rsidP="00F417B2">
            <w:pPr>
              <w:jc w:val="center"/>
              <w:rPr>
                <w:rFonts w:ascii="Arial" w:eastAsia="Arial" w:hAnsi="Arial" w:cs="Arial"/>
                <w:sz w:val="22"/>
                <w:szCs w:val="22"/>
              </w:rPr>
            </w:pPr>
          </w:p>
          <w:p w14:paraId="5C7BB282" w14:textId="77777777" w:rsidR="00F417B2" w:rsidRDefault="00F417B2" w:rsidP="00F417B2">
            <w:pPr>
              <w:jc w:val="center"/>
              <w:rPr>
                <w:rFonts w:ascii="Arial" w:eastAsia="Arial" w:hAnsi="Arial" w:cs="Arial"/>
                <w:sz w:val="22"/>
                <w:szCs w:val="22"/>
              </w:rPr>
            </w:pPr>
          </w:p>
          <w:p w14:paraId="03E8EA55" w14:textId="77777777" w:rsidR="00F417B2" w:rsidRDefault="00F417B2" w:rsidP="00F417B2">
            <w:pPr>
              <w:jc w:val="center"/>
              <w:rPr>
                <w:rFonts w:ascii="Arial" w:eastAsia="Arial" w:hAnsi="Arial" w:cs="Arial"/>
                <w:sz w:val="22"/>
                <w:szCs w:val="22"/>
              </w:rPr>
            </w:pPr>
          </w:p>
          <w:p w14:paraId="5640C2BD" w14:textId="77777777" w:rsidR="00F417B2" w:rsidRDefault="00F417B2" w:rsidP="00F417B2">
            <w:pPr>
              <w:jc w:val="center"/>
              <w:rPr>
                <w:rFonts w:ascii="Arial" w:eastAsia="Arial" w:hAnsi="Arial" w:cs="Arial"/>
                <w:sz w:val="22"/>
                <w:szCs w:val="22"/>
              </w:rPr>
            </w:pPr>
          </w:p>
          <w:p w14:paraId="3466EF3C" w14:textId="77777777" w:rsidR="00F417B2" w:rsidRDefault="00F417B2" w:rsidP="00F417B2">
            <w:pPr>
              <w:jc w:val="center"/>
              <w:rPr>
                <w:rFonts w:ascii="Arial" w:eastAsia="Arial" w:hAnsi="Arial" w:cs="Arial"/>
                <w:sz w:val="22"/>
                <w:szCs w:val="22"/>
              </w:rPr>
            </w:pPr>
            <w:r>
              <w:rPr>
                <w:rFonts w:ascii="Arial" w:eastAsia="Arial" w:hAnsi="Arial" w:cs="Arial"/>
                <w:sz w:val="22"/>
                <w:szCs w:val="22"/>
              </w:rPr>
              <w:t>JH</w:t>
            </w:r>
          </w:p>
          <w:p w14:paraId="257972EC" w14:textId="77777777" w:rsidR="00F417B2" w:rsidRDefault="00F417B2" w:rsidP="00F417B2">
            <w:pPr>
              <w:jc w:val="center"/>
              <w:rPr>
                <w:rFonts w:ascii="Arial" w:eastAsia="Arial" w:hAnsi="Arial" w:cs="Arial"/>
                <w:sz w:val="22"/>
                <w:szCs w:val="22"/>
              </w:rPr>
            </w:pPr>
          </w:p>
          <w:p w14:paraId="43D47E6D" w14:textId="77777777" w:rsidR="00F417B2" w:rsidRDefault="00F417B2" w:rsidP="00F417B2">
            <w:pPr>
              <w:jc w:val="center"/>
              <w:rPr>
                <w:rFonts w:ascii="Arial" w:eastAsia="Arial" w:hAnsi="Arial" w:cs="Arial"/>
                <w:sz w:val="22"/>
                <w:szCs w:val="22"/>
              </w:rPr>
            </w:pPr>
          </w:p>
          <w:p w14:paraId="47E3697F" w14:textId="6BB47C35" w:rsidR="00F417B2" w:rsidRPr="00266A93" w:rsidRDefault="00F417B2" w:rsidP="00F417B2">
            <w:pPr>
              <w:jc w:val="center"/>
              <w:rPr>
                <w:rFonts w:ascii="Arial" w:eastAsia="Arial" w:hAnsi="Arial" w:cs="Arial"/>
                <w:sz w:val="22"/>
                <w:szCs w:val="22"/>
              </w:rPr>
            </w:pPr>
            <w:r>
              <w:rPr>
                <w:rFonts w:ascii="Arial" w:eastAsia="Arial" w:hAnsi="Arial" w:cs="Arial"/>
                <w:sz w:val="22"/>
                <w:szCs w:val="22"/>
              </w:rPr>
              <w:lastRenderedPageBreak/>
              <w:t>VC</w:t>
            </w:r>
          </w:p>
        </w:tc>
        <w:tc>
          <w:tcPr>
            <w:tcW w:w="1051" w:type="dxa"/>
            <w:tcBorders>
              <w:bottom w:val="single" w:sz="4" w:space="0" w:color="000000"/>
            </w:tcBorders>
            <w:shd w:val="clear" w:color="auto" w:fill="auto"/>
          </w:tcPr>
          <w:p w14:paraId="50F100C5" w14:textId="77777777" w:rsidR="00A52635" w:rsidRDefault="00A52635" w:rsidP="00F417B2">
            <w:pPr>
              <w:jc w:val="center"/>
              <w:rPr>
                <w:rFonts w:ascii="Arial" w:eastAsia="Arial" w:hAnsi="Arial" w:cs="Arial"/>
                <w:sz w:val="22"/>
                <w:szCs w:val="22"/>
              </w:rPr>
            </w:pPr>
          </w:p>
          <w:p w14:paraId="3D07D3A3" w14:textId="77777777" w:rsidR="00F417B2" w:rsidRDefault="00F417B2" w:rsidP="00F417B2">
            <w:pPr>
              <w:jc w:val="center"/>
              <w:rPr>
                <w:rFonts w:ascii="Arial" w:eastAsia="Arial" w:hAnsi="Arial" w:cs="Arial"/>
                <w:sz w:val="22"/>
                <w:szCs w:val="22"/>
              </w:rPr>
            </w:pPr>
          </w:p>
          <w:p w14:paraId="1CD91A3D" w14:textId="77777777" w:rsidR="00F417B2" w:rsidRDefault="00F417B2" w:rsidP="00F417B2">
            <w:pPr>
              <w:jc w:val="center"/>
              <w:rPr>
                <w:rFonts w:ascii="Arial" w:eastAsia="Arial" w:hAnsi="Arial" w:cs="Arial"/>
                <w:sz w:val="22"/>
                <w:szCs w:val="22"/>
              </w:rPr>
            </w:pPr>
          </w:p>
          <w:p w14:paraId="0585F9CE" w14:textId="77777777" w:rsidR="00F417B2" w:rsidRDefault="00F417B2" w:rsidP="00F417B2">
            <w:pPr>
              <w:jc w:val="center"/>
              <w:rPr>
                <w:rFonts w:ascii="Arial" w:eastAsia="Arial" w:hAnsi="Arial" w:cs="Arial"/>
                <w:sz w:val="22"/>
                <w:szCs w:val="22"/>
              </w:rPr>
            </w:pPr>
          </w:p>
          <w:p w14:paraId="755F7399" w14:textId="77777777" w:rsidR="00F417B2" w:rsidRDefault="00F417B2" w:rsidP="00F417B2">
            <w:pPr>
              <w:jc w:val="center"/>
              <w:rPr>
                <w:rFonts w:ascii="Arial" w:eastAsia="Arial" w:hAnsi="Arial" w:cs="Arial"/>
                <w:sz w:val="22"/>
                <w:szCs w:val="22"/>
              </w:rPr>
            </w:pPr>
          </w:p>
          <w:p w14:paraId="363BF76D" w14:textId="77777777" w:rsidR="00F417B2" w:rsidRDefault="00F417B2" w:rsidP="00F417B2">
            <w:pPr>
              <w:jc w:val="center"/>
              <w:rPr>
                <w:rFonts w:ascii="Arial" w:eastAsia="Arial" w:hAnsi="Arial" w:cs="Arial"/>
                <w:sz w:val="22"/>
                <w:szCs w:val="22"/>
              </w:rPr>
            </w:pPr>
          </w:p>
          <w:p w14:paraId="6CE53F13" w14:textId="77777777" w:rsidR="00F417B2" w:rsidRDefault="00F417B2" w:rsidP="00F417B2">
            <w:pPr>
              <w:jc w:val="center"/>
              <w:rPr>
                <w:rFonts w:ascii="Arial" w:eastAsia="Arial" w:hAnsi="Arial" w:cs="Arial"/>
                <w:sz w:val="22"/>
                <w:szCs w:val="22"/>
              </w:rPr>
            </w:pPr>
          </w:p>
          <w:p w14:paraId="0631BB89" w14:textId="77777777" w:rsidR="00F417B2" w:rsidRDefault="00F417B2" w:rsidP="00F417B2">
            <w:pPr>
              <w:jc w:val="center"/>
              <w:rPr>
                <w:rFonts w:ascii="Arial" w:eastAsia="Arial" w:hAnsi="Arial" w:cs="Arial"/>
                <w:sz w:val="22"/>
                <w:szCs w:val="22"/>
              </w:rPr>
            </w:pPr>
          </w:p>
          <w:p w14:paraId="7B7EC1A7" w14:textId="77777777" w:rsidR="00F417B2" w:rsidRDefault="00F417B2" w:rsidP="00F417B2">
            <w:pPr>
              <w:jc w:val="center"/>
              <w:rPr>
                <w:rFonts w:ascii="Arial" w:eastAsia="Arial" w:hAnsi="Arial" w:cs="Arial"/>
                <w:sz w:val="22"/>
                <w:szCs w:val="22"/>
              </w:rPr>
            </w:pPr>
          </w:p>
          <w:p w14:paraId="27CDC936" w14:textId="77777777" w:rsidR="00F417B2" w:rsidRDefault="00F417B2" w:rsidP="00F417B2">
            <w:pPr>
              <w:jc w:val="center"/>
              <w:rPr>
                <w:rFonts w:ascii="Arial" w:eastAsia="Arial" w:hAnsi="Arial" w:cs="Arial"/>
                <w:sz w:val="22"/>
                <w:szCs w:val="22"/>
              </w:rPr>
            </w:pPr>
          </w:p>
          <w:p w14:paraId="2E5E8762" w14:textId="77777777" w:rsidR="00F417B2" w:rsidRDefault="00F417B2" w:rsidP="00F417B2">
            <w:pPr>
              <w:jc w:val="center"/>
              <w:rPr>
                <w:rFonts w:ascii="Arial" w:eastAsia="Arial" w:hAnsi="Arial" w:cs="Arial"/>
                <w:sz w:val="22"/>
                <w:szCs w:val="22"/>
              </w:rPr>
            </w:pPr>
          </w:p>
          <w:p w14:paraId="70BA19DF" w14:textId="77777777" w:rsidR="00F417B2" w:rsidRDefault="00F417B2" w:rsidP="00F417B2">
            <w:pPr>
              <w:jc w:val="center"/>
              <w:rPr>
                <w:rFonts w:ascii="Arial" w:eastAsia="Arial" w:hAnsi="Arial" w:cs="Arial"/>
                <w:sz w:val="22"/>
                <w:szCs w:val="22"/>
              </w:rPr>
            </w:pPr>
          </w:p>
          <w:p w14:paraId="6D35866A" w14:textId="77777777" w:rsidR="00F417B2" w:rsidRDefault="00F417B2" w:rsidP="00F417B2">
            <w:pPr>
              <w:jc w:val="center"/>
              <w:rPr>
                <w:rFonts w:ascii="Arial" w:eastAsia="Arial" w:hAnsi="Arial" w:cs="Arial"/>
                <w:sz w:val="22"/>
                <w:szCs w:val="22"/>
              </w:rPr>
            </w:pPr>
          </w:p>
          <w:p w14:paraId="77E7AD50" w14:textId="77777777" w:rsidR="00F417B2" w:rsidRDefault="00F417B2" w:rsidP="00F417B2">
            <w:pPr>
              <w:jc w:val="center"/>
              <w:rPr>
                <w:rFonts w:ascii="Arial" w:eastAsia="Arial" w:hAnsi="Arial" w:cs="Arial"/>
                <w:sz w:val="22"/>
                <w:szCs w:val="22"/>
              </w:rPr>
            </w:pPr>
          </w:p>
          <w:p w14:paraId="67E0887C" w14:textId="77777777" w:rsidR="00F417B2" w:rsidRDefault="00F417B2" w:rsidP="00F417B2">
            <w:pPr>
              <w:jc w:val="center"/>
              <w:rPr>
                <w:rFonts w:ascii="Arial" w:eastAsia="Arial" w:hAnsi="Arial" w:cs="Arial"/>
                <w:sz w:val="22"/>
                <w:szCs w:val="22"/>
              </w:rPr>
            </w:pPr>
          </w:p>
          <w:p w14:paraId="1AC576AD" w14:textId="77777777" w:rsidR="00F417B2" w:rsidRDefault="00F417B2" w:rsidP="00F417B2">
            <w:pPr>
              <w:jc w:val="center"/>
              <w:rPr>
                <w:rFonts w:ascii="Arial" w:eastAsia="Arial" w:hAnsi="Arial" w:cs="Arial"/>
                <w:sz w:val="22"/>
                <w:szCs w:val="22"/>
              </w:rPr>
            </w:pPr>
            <w:r>
              <w:rPr>
                <w:rFonts w:ascii="Arial" w:eastAsia="Arial" w:hAnsi="Arial" w:cs="Arial"/>
                <w:sz w:val="22"/>
                <w:szCs w:val="22"/>
              </w:rPr>
              <w:t>07/20</w:t>
            </w:r>
          </w:p>
          <w:p w14:paraId="0B11A771" w14:textId="77777777" w:rsidR="00F417B2" w:rsidRDefault="00F417B2" w:rsidP="00F417B2">
            <w:pPr>
              <w:jc w:val="center"/>
              <w:rPr>
                <w:rFonts w:ascii="Arial" w:eastAsia="Arial" w:hAnsi="Arial" w:cs="Arial"/>
                <w:sz w:val="22"/>
                <w:szCs w:val="22"/>
              </w:rPr>
            </w:pPr>
          </w:p>
          <w:p w14:paraId="2B2C7BD5" w14:textId="77777777" w:rsidR="00F417B2" w:rsidRDefault="00F417B2" w:rsidP="00F417B2">
            <w:pPr>
              <w:jc w:val="center"/>
              <w:rPr>
                <w:rFonts w:ascii="Arial" w:eastAsia="Arial" w:hAnsi="Arial" w:cs="Arial"/>
                <w:sz w:val="22"/>
                <w:szCs w:val="22"/>
              </w:rPr>
            </w:pPr>
          </w:p>
          <w:p w14:paraId="08C28D28" w14:textId="77777777" w:rsidR="00F417B2" w:rsidRDefault="00F417B2" w:rsidP="00F417B2">
            <w:pPr>
              <w:jc w:val="center"/>
              <w:rPr>
                <w:rFonts w:ascii="Arial" w:eastAsia="Arial" w:hAnsi="Arial" w:cs="Arial"/>
                <w:sz w:val="22"/>
                <w:szCs w:val="22"/>
              </w:rPr>
            </w:pPr>
            <w:r>
              <w:rPr>
                <w:rFonts w:ascii="Arial" w:eastAsia="Arial" w:hAnsi="Arial" w:cs="Arial"/>
                <w:sz w:val="22"/>
                <w:szCs w:val="22"/>
              </w:rPr>
              <w:t>07/20</w:t>
            </w:r>
          </w:p>
          <w:p w14:paraId="6B37B341" w14:textId="77777777" w:rsidR="00F417B2" w:rsidRDefault="00F417B2" w:rsidP="00F417B2">
            <w:pPr>
              <w:jc w:val="center"/>
              <w:rPr>
                <w:rFonts w:ascii="Arial" w:eastAsia="Arial" w:hAnsi="Arial" w:cs="Arial"/>
                <w:sz w:val="22"/>
                <w:szCs w:val="22"/>
              </w:rPr>
            </w:pPr>
          </w:p>
          <w:p w14:paraId="28717060" w14:textId="77777777" w:rsidR="00F417B2" w:rsidRDefault="00F417B2" w:rsidP="00F417B2">
            <w:pPr>
              <w:jc w:val="center"/>
              <w:rPr>
                <w:rFonts w:ascii="Arial" w:eastAsia="Arial" w:hAnsi="Arial" w:cs="Arial"/>
                <w:sz w:val="22"/>
                <w:szCs w:val="22"/>
              </w:rPr>
            </w:pPr>
          </w:p>
          <w:p w14:paraId="0ACDD2AC" w14:textId="77777777" w:rsidR="00F417B2" w:rsidRDefault="00F417B2" w:rsidP="00F417B2">
            <w:pPr>
              <w:jc w:val="center"/>
              <w:rPr>
                <w:rFonts w:ascii="Arial" w:eastAsia="Arial" w:hAnsi="Arial" w:cs="Arial"/>
                <w:sz w:val="22"/>
                <w:szCs w:val="22"/>
              </w:rPr>
            </w:pPr>
          </w:p>
          <w:p w14:paraId="4B60EA91" w14:textId="77777777" w:rsidR="00F417B2" w:rsidRDefault="00F417B2" w:rsidP="00F417B2">
            <w:pPr>
              <w:jc w:val="center"/>
              <w:rPr>
                <w:rFonts w:ascii="Arial" w:eastAsia="Arial" w:hAnsi="Arial" w:cs="Arial"/>
                <w:sz w:val="22"/>
                <w:szCs w:val="22"/>
              </w:rPr>
            </w:pPr>
          </w:p>
          <w:p w14:paraId="690F484E" w14:textId="77777777" w:rsidR="00F417B2" w:rsidRDefault="00F417B2" w:rsidP="00F417B2">
            <w:pPr>
              <w:jc w:val="center"/>
              <w:rPr>
                <w:rFonts w:ascii="Arial" w:eastAsia="Arial" w:hAnsi="Arial" w:cs="Arial"/>
                <w:sz w:val="22"/>
                <w:szCs w:val="22"/>
              </w:rPr>
            </w:pPr>
          </w:p>
          <w:p w14:paraId="197DE206" w14:textId="77777777" w:rsidR="00F417B2" w:rsidRDefault="00F417B2" w:rsidP="00F417B2">
            <w:pPr>
              <w:jc w:val="center"/>
              <w:rPr>
                <w:rFonts w:ascii="Arial" w:eastAsia="Arial" w:hAnsi="Arial" w:cs="Arial"/>
                <w:sz w:val="22"/>
                <w:szCs w:val="22"/>
              </w:rPr>
            </w:pPr>
          </w:p>
          <w:p w14:paraId="08378648" w14:textId="77777777" w:rsidR="00F417B2" w:rsidRDefault="00F417B2" w:rsidP="00F417B2">
            <w:pPr>
              <w:jc w:val="center"/>
              <w:rPr>
                <w:rFonts w:ascii="Arial" w:eastAsia="Arial" w:hAnsi="Arial" w:cs="Arial"/>
                <w:sz w:val="22"/>
                <w:szCs w:val="22"/>
              </w:rPr>
            </w:pPr>
          </w:p>
          <w:p w14:paraId="5D93F35C" w14:textId="77777777" w:rsidR="00F417B2" w:rsidRDefault="00F417B2" w:rsidP="00F417B2">
            <w:pPr>
              <w:jc w:val="center"/>
              <w:rPr>
                <w:rFonts w:ascii="Arial" w:eastAsia="Arial" w:hAnsi="Arial" w:cs="Arial"/>
                <w:sz w:val="22"/>
                <w:szCs w:val="22"/>
              </w:rPr>
            </w:pPr>
            <w:r>
              <w:rPr>
                <w:rFonts w:ascii="Arial" w:eastAsia="Arial" w:hAnsi="Arial" w:cs="Arial"/>
                <w:sz w:val="22"/>
                <w:szCs w:val="22"/>
              </w:rPr>
              <w:t>07/20</w:t>
            </w:r>
          </w:p>
          <w:p w14:paraId="69477558" w14:textId="77777777" w:rsidR="00F417B2" w:rsidRDefault="00F417B2" w:rsidP="00F417B2">
            <w:pPr>
              <w:jc w:val="center"/>
              <w:rPr>
                <w:rFonts w:ascii="Arial" w:eastAsia="Arial" w:hAnsi="Arial" w:cs="Arial"/>
                <w:sz w:val="22"/>
                <w:szCs w:val="22"/>
              </w:rPr>
            </w:pPr>
          </w:p>
          <w:p w14:paraId="0AFF247F" w14:textId="77777777" w:rsidR="00F417B2" w:rsidRDefault="00F417B2" w:rsidP="00F417B2">
            <w:pPr>
              <w:jc w:val="center"/>
              <w:rPr>
                <w:rFonts w:ascii="Arial" w:eastAsia="Arial" w:hAnsi="Arial" w:cs="Arial"/>
                <w:sz w:val="22"/>
                <w:szCs w:val="22"/>
              </w:rPr>
            </w:pPr>
          </w:p>
          <w:p w14:paraId="7A530E51" w14:textId="1B55937F" w:rsidR="00F417B2" w:rsidRPr="00266A93" w:rsidRDefault="00F417B2" w:rsidP="00F417B2">
            <w:pPr>
              <w:rPr>
                <w:rFonts w:ascii="Arial" w:eastAsia="Arial" w:hAnsi="Arial" w:cs="Arial"/>
                <w:sz w:val="22"/>
                <w:szCs w:val="22"/>
              </w:rPr>
            </w:pPr>
            <w:r>
              <w:rPr>
                <w:rFonts w:ascii="Arial" w:eastAsia="Arial" w:hAnsi="Arial" w:cs="Arial"/>
                <w:sz w:val="22"/>
                <w:szCs w:val="22"/>
              </w:rPr>
              <w:lastRenderedPageBreak/>
              <w:t>07/20</w:t>
            </w:r>
          </w:p>
        </w:tc>
      </w:tr>
      <w:tr w:rsidR="0025758F" w:rsidRPr="00266A93" w14:paraId="251ED015" w14:textId="77777777">
        <w:tc>
          <w:tcPr>
            <w:tcW w:w="959" w:type="dxa"/>
            <w:tcBorders>
              <w:bottom w:val="single" w:sz="4" w:space="0" w:color="000000"/>
            </w:tcBorders>
            <w:shd w:val="clear" w:color="auto" w:fill="CCCCCC"/>
          </w:tcPr>
          <w:p w14:paraId="6CAB42E1"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lastRenderedPageBreak/>
              <w:t>10.</w:t>
            </w:r>
          </w:p>
        </w:tc>
        <w:tc>
          <w:tcPr>
            <w:tcW w:w="6946" w:type="dxa"/>
            <w:tcBorders>
              <w:bottom w:val="single" w:sz="4" w:space="0" w:color="000000"/>
            </w:tcBorders>
            <w:shd w:val="clear" w:color="auto" w:fill="CCCCCC"/>
          </w:tcPr>
          <w:p w14:paraId="01319001" w14:textId="6DFB41F1" w:rsidR="0025758F" w:rsidRPr="00266A93" w:rsidRDefault="00A10181" w:rsidP="00E07331">
            <w:pPr>
              <w:rPr>
                <w:rFonts w:ascii="Arial" w:eastAsia="Arial" w:hAnsi="Arial" w:cs="Arial"/>
                <w:b/>
                <w:sz w:val="22"/>
                <w:szCs w:val="22"/>
              </w:rPr>
            </w:pPr>
            <w:r>
              <w:rPr>
                <w:rFonts w:ascii="Arial" w:eastAsia="Arial" w:hAnsi="Arial" w:cs="Arial"/>
                <w:b/>
                <w:sz w:val="22"/>
                <w:szCs w:val="22"/>
              </w:rPr>
              <w:t>Any other business</w:t>
            </w:r>
          </w:p>
        </w:tc>
        <w:tc>
          <w:tcPr>
            <w:tcW w:w="992" w:type="dxa"/>
            <w:tcBorders>
              <w:bottom w:val="single" w:sz="4" w:space="0" w:color="000000"/>
            </w:tcBorders>
            <w:shd w:val="clear" w:color="auto" w:fill="CCCCCC"/>
          </w:tcPr>
          <w:p w14:paraId="656E2258" w14:textId="77777777" w:rsidR="0025758F" w:rsidRPr="00266A93" w:rsidRDefault="0025758F" w:rsidP="00E07331">
            <w:pPr>
              <w:rPr>
                <w:rFonts w:ascii="Arial" w:eastAsia="Arial" w:hAnsi="Arial" w:cs="Arial"/>
                <w:sz w:val="22"/>
                <w:szCs w:val="22"/>
              </w:rPr>
            </w:pPr>
          </w:p>
        </w:tc>
        <w:tc>
          <w:tcPr>
            <w:tcW w:w="1051" w:type="dxa"/>
            <w:tcBorders>
              <w:bottom w:val="single" w:sz="4" w:space="0" w:color="000000"/>
            </w:tcBorders>
            <w:shd w:val="clear" w:color="auto" w:fill="CCCCCC"/>
          </w:tcPr>
          <w:p w14:paraId="4D287BB6" w14:textId="77777777" w:rsidR="0025758F" w:rsidRPr="00266A93" w:rsidRDefault="0025758F" w:rsidP="00E07331">
            <w:pPr>
              <w:rPr>
                <w:rFonts w:ascii="Arial" w:eastAsia="Arial" w:hAnsi="Arial" w:cs="Arial"/>
                <w:sz w:val="22"/>
                <w:szCs w:val="22"/>
              </w:rPr>
            </w:pPr>
          </w:p>
        </w:tc>
      </w:tr>
      <w:tr w:rsidR="0025758F" w:rsidRPr="00266A93" w14:paraId="7861656A" w14:textId="77777777">
        <w:tc>
          <w:tcPr>
            <w:tcW w:w="959" w:type="dxa"/>
            <w:tcBorders>
              <w:bottom w:val="single" w:sz="4" w:space="0" w:color="000000"/>
            </w:tcBorders>
            <w:shd w:val="clear" w:color="auto" w:fill="auto"/>
          </w:tcPr>
          <w:p w14:paraId="2A217CBD" w14:textId="3F4A5528" w:rsidR="0025758F" w:rsidRPr="00266A93" w:rsidRDefault="00866B64" w:rsidP="00E07331">
            <w:pPr>
              <w:rPr>
                <w:rFonts w:ascii="Arial" w:eastAsia="Arial" w:hAnsi="Arial" w:cs="Arial"/>
                <w:sz w:val="22"/>
                <w:szCs w:val="22"/>
              </w:rPr>
            </w:pPr>
            <w:r>
              <w:rPr>
                <w:rFonts w:ascii="Arial" w:eastAsia="Arial" w:hAnsi="Arial" w:cs="Arial"/>
                <w:sz w:val="22"/>
                <w:szCs w:val="22"/>
              </w:rPr>
              <w:t>10.1</w:t>
            </w:r>
          </w:p>
        </w:tc>
        <w:tc>
          <w:tcPr>
            <w:tcW w:w="6946" w:type="dxa"/>
            <w:tcBorders>
              <w:bottom w:val="single" w:sz="4" w:space="0" w:color="000000"/>
            </w:tcBorders>
            <w:shd w:val="clear" w:color="auto" w:fill="auto"/>
          </w:tcPr>
          <w:p w14:paraId="61BB2098" w14:textId="47393E7E" w:rsidR="00E91FBA" w:rsidRPr="00266A93" w:rsidRDefault="00866B64" w:rsidP="002C1028">
            <w:pPr>
              <w:rPr>
                <w:rFonts w:ascii="Arial" w:eastAsia="Arial" w:hAnsi="Arial" w:cs="Arial"/>
                <w:sz w:val="22"/>
                <w:szCs w:val="22"/>
              </w:rPr>
            </w:pPr>
            <w:r>
              <w:rPr>
                <w:rFonts w:ascii="Arial" w:eastAsia="Arial" w:hAnsi="Arial" w:cs="Arial"/>
                <w:sz w:val="22"/>
                <w:szCs w:val="22"/>
              </w:rPr>
              <w:t>No other business was reported.</w:t>
            </w:r>
          </w:p>
        </w:tc>
        <w:tc>
          <w:tcPr>
            <w:tcW w:w="992" w:type="dxa"/>
            <w:tcBorders>
              <w:bottom w:val="single" w:sz="4" w:space="0" w:color="000000"/>
            </w:tcBorders>
            <w:shd w:val="clear" w:color="auto" w:fill="auto"/>
          </w:tcPr>
          <w:p w14:paraId="62DE616D" w14:textId="77777777" w:rsidR="0025758F" w:rsidRPr="00266A93" w:rsidRDefault="0025758F" w:rsidP="00E07331">
            <w:pPr>
              <w:jc w:val="center"/>
              <w:rPr>
                <w:rFonts w:ascii="Arial" w:eastAsia="Arial" w:hAnsi="Arial" w:cs="Arial"/>
                <w:sz w:val="22"/>
                <w:szCs w:val="22"/>
              </w:rPr>
            </w:pPr>
          </w:p>
        </w:tc>
        <w:tc>
          <w:tcPr>
            <w:tcW w:w="1051" w:type="dxa"/>
            <w:tcBorders>
              <w:bottom w:val="single" w:sz="4" w:space="0" w:color="000000"/>
            </w:tcBorders>
            <w:shd w:val="clear" w:color="auto" w:fill="auto"/>
          </w:tcPr>
          <w:p w14:paraId="084C7642" w14:textId="77777777" w:rsidR="0025758F" w:rsidRPr="00266A93" w:rsidRDefault="0025758F" w:rsidP="00E07331">
            <w:pPr>
              <w:jc w:val="center"/>
              <w:rPr>
                <w:rFonts w:ascii="Arial" w:eastAsia="Arial" w:hAnsi="Arial" w:cs="Arial"/>
                <w:sz w:val="22"/>
                <w:szCs w:val="22"/>
              </w:rPr>
            </w:pPr>
          </w:p>
        </w:tc>
      </w:tr>
      <w:tr w:rsidR="0025758F" w:rsidRPr="00266A93" w14:paraId="230D2C1A" w14:textId="77777777">
        <w:tc>
          <w:tcPr>
            <w:tcW w:w="959" w:type="dxa"/>
            <w:tcBorders>
              <w:bottom w:val="single" w:sz="4" w:space="0" w:color="000000"/>
            </w:tcBorders>
            <w:shd w:val="clear" w:color="auto" w:fill="CCCCCC"/>
          </w:tcPr>
          <w:p w14:paraId="2EB11F85" w14:textId="77777777" w:rsidR="0025758F" w:rsidRPr="00266A93" w:rsidRDefault="00973868" w:rsidP="00E07331">
            <w:pPr>
              <w:rPr>
                <w:rFonts w:ascii="Arial" w:eastAsia="Arial" w:hAnsi="Arial" w:cs="Arial"/>
                <w:b/>
                <w:sz w:val="22"/>
                <w:szCs w:val="22"/>
              </w:rPr>
            </w:pPr>
            <w:r w:rsidRPr="00266A93">
              <w:rPr>
                <w:rFonts w:ascii="Arial" w:eastAsia="Arial" w:hAnsi="Arial" w:cs="Arial"/>
                <w:b/>
                <w:sz w:val="22"/>
                <w:szCs w:val="22"/>
              </w:rPr>
              <w:t>11.</w:t>
            </w:r>
          </w:p>
        </w:tc>
        <w:tc>
          <w:tcPr>
            <w:tcW w:w="6946" w:type="dxa"/>
            <w:tcBorders>
              <w:bottom w:val="single" w:sz="4" w:space="0" w:color="000000"/>
            </w:tcBorders>
            <w:shd w:val="clear" w:color="auto" w:fill="CCCCCC"/>
          </w:tcPr>
          <w:p w14:paraId="5C130E60" w14:textId="5C6A2EB1" w:rsidR="0025758F" w:rsidRPr="00266A93" w:rsidRDefault="00866B64" w:rsidP="00E07331">
            <w:pPr>
              <w:rPr>
                <w:rFonts w:ascii="Arial" w:eastAsia="Arial" w:hAnsi="Arial" w:cs="Arial"/>
                <w:b/>
                <w:sz w:val="22"/>
                <w:szCs w:val="22"/>
              </w:rPr>
            </w:pPr>
            <w:r w:rsidRPr="00266A93">
              <w:rPr>
                <w:rFonts w:ascii="Arial" w:eastAsia="Arial" w:hAnsi="Arial" w:cs="Arial"/>
                <w:b/>
                <w:sz w:val="22"/>
                <w:szCs w:val="22"/>
              </w:rPr>
              <w:t>Close</w:t>
            </w:r>
          </w:p>
        </w:tc>
        <w:tc>
          <w:tcPr>
            <w:tcW w:w="992" w:type="dxa"/>
            <w:tcBorders>
              <w:bottom w:val="single" w:sz="4" w:space="0" w:color="000000"/>
            </w:tcBorders>
            <w:shd w:val="clear" w:color="auto" w:fill="CCCCCC"/>
          </w:tcPr>
          <w:p w14:paraId="621B69A4" w14:textId="77777777" w:rsidR="0025758F" w:rsidRPr="00266A93" w:rsidRDefault="0025758F" w:rsidP="00E07331">
            <w:pPr>
              <w:rPr>
                <w:rFonts w:ascii="Arial" w:eastAsia="Arial" w:hAnsi="Arial" w:cs="Arial"/>
                <w:sz w:val="22"/>
                <w:szCs w:val="22"/>
              </w:rPr>
            </w:pPr>
          </w:p>
        </w:tc>
        <w:tc>
          <w:tcPr>
            <w:tcW w:w="1051" w:type="dxa"/>
            <w:tcBorders>
              <w:bottom w:val="single" w:sz="4" w:space="0" w:color="000000"/>
            </w:tcBorders>
            <w:shd w:val="clear" w:color="auto" w:fill="CCCCCC"/>
          </w:tcPr>
          <w:p w14:paraId="50B0A094" w14:textId="77777777" w:rsidR="0025758F" w:rsidRPr="00266A93" w:rsidRDefault="0025758F" w:rsidP="00E07331">
            <w:pPr>
              <w:rPr>
                <w:rFonts w:ascii="Arial" w:eastAsia="Arial" w:hAnsi="Arial" w:cs="Arial"/>
                <w:sz w:val="22"/>
                <w:szCs w:val="22"/>
              </w:rPr>
            </w:pPr>
          </w:p>
        </w:tc>
      </w:tr>
      <w:tr w:rsidR="00866B64" w:rsidRPr="00266A93" w14:paraId="77DA6D7C" w14:textId="77777777" w:rsidTr="00E67FDA">
        <w:tc>
          <w:tcPr>
            <w:tcW w:w="959" w:type="dxa"/>
            <w:tcBorders>
              <w:bottom w:val="single" w:sz="4" w:space="0" w:color="000000"/>
            </w:tcBorders>
            <w:shd w:val="clear" w:color="auto" w:fill="auto"/>
          </w:tcPr>
          <w:p w14:paraId="7D5F070C" w14:textId="792A75BE" w:rsidR="00866B64" w:rsidRPr="00266A93" w:rsidRDefault="00866B64" w:rsidP="00866B64">
            <w:pPr>
              <w:rPr>
                <w:rFonts w:ascii="Arial" w:eastAsia="Arial" w:hAnsi="Arial" w:cs="Arial"/>
                <w:sz w:val="22"/>
                <w:szCs w:val="22"/>
              </w:rPr>
            </w:pPr>
            <w:r>
              <w:rPr>
                <w:rFonts w:ascii="Arial" w:eastAsia="Arial" w:hAnsi="Arial" w:cs="Arial"/>
                <w:sz w:val="22"/>
                <w:szCs w:val="22"/>
              </w:rPr>
              <w:t>11.1</w:t>
            </w:r>
          </w:p>
        </w:tc>
        <w:tc>
          <w:tcPr>
            <w:tcW w:w="6946" w:type="dxa"/>
            <w:tcBorders>
              <w:bottom w:val="single" w:sz="4" w:space="0" w:color="000000"/>
            </w:tcBorders>
            <w:shd w:val="clear" w:color="auto" w:fill="auto"/>
          </w:tcPr>
          <w:p w14:paraId="419E5025" w14:textId="5F20DE39" w:rsidR="00866B64" w:rsidRPr="00266A93" w:rsidRDefault="00866B64" w:rsidP="00866B64">
            <w:pPr>
              <w:rPr>
                <w:rFonts w:ascii="Arial" w:eastAsia="Arial" w:hAnsi="Arial" w:cs="Arial"/>
                <w:sz w:val="22"/>
                <w:szCs w:val="22"/>
              </w:rPr>
            </w:pPr>
            <w:r w:rsidRPr="00266A93">
              <w:rPr>
                <w:rFonts w:ascii="Arial" w:eastAsia="Arial" w:hAnsi="Arial" w:cs="Arial"/>
                <w:sz w:val="22"/>
                <w:szCs w:val="22"/>
              </w:rPr>
              <w:t xml:space="preserve">CB closed the meeting at </w:t>
            </w:r>
            <w:r w:rsidR="008D5E3B">
              <w:rPr>
                <w:rFonts w:ascii="Arial" w:eastAsia="Arial" w:hAnsi="Arial" w:cs="Arial"/>
                <w:sz w:val="22"/>
                <w:szCs w:val="22"/>
              </w:rPr>
              <w:t>8.1</w:t>
            </w:r>
            <w:r>
              <w:rPr>
                <w:rFonts w:ascii="Arial" w:eastAsia="Arial" w:hAnsi="Arial" w:cs="Arial"/>
                <w:sz w:val="22"/>
                <w:szCs w:val="22"/>
              </w:rPr>
              <w:t>5</w:t>
            </w:r>
            <w:r w:rsidRPr="006C248B">
              <w:rPr>
                <w:rFonts w:ascii="Arial" w:eastAsia="Arial" w:hAnsi="Arial" w:cs="Arial"/>
                <w:sz w:val="22"/>
                <w:szCs w:val="22"/>
              </w:rPr>
              <w:t>pm.</w:t>
            </w:r>
            <w:r w:rsidRPr="00266A93">
              <w:rPr>
                <w:rFonts w:ascii="Arial" w:eastAsia="Arial" w:hAnsi="Arial" w:cs="Arial"/>
                <w:sz w:val="22"/>
                <w:szCs w:val="22"/>
              </w:rPr>
              <w:t xml:space="preserve">  </w:t>
            </w:r>
          </w:p>
        </w:tc>
        <w:tc>
          <w:tcPr>
            <w:tcW w:w="992" w:type="dxa"/>
            <w:tcBorders>
              <w:bottom w:val="single" w:sz="4" w:space="0" w:color="000000"/>
            </w:tcBorders>
            <w:shd w:val="clear" w:color="auto" w:fill="auto"/>
          </w:tcPr>
          <w:p w14:paraId="71756DC9" w14:textId="77777777" w:rsidR="00866B64" w:rsidRPr="00266A93" w:rsidRDefault="00866B64" w:rsidP="00866B64">
            <w:pPr>
              <w:rPr>
                <w:rFonts w:ascii="Arial" w:eastAsia="Arial" w:hAnsi="Arial" w:cs="Arial"/>
                <w:sz w:val="22"/>
                <w:szCs w:val="22"/>
              </w:rPr>
            </w:pPr>
          </w:p>
        </w:tc>
        <w:tc>
          <w:tcPr>
            <w:tcW w:w="1051" w:type="dxa"/>
            <w:tcBorders>
              <w:bottom w:val="single" w:sz="4" w:space="0" w:color="000000"/>
            </w:tcBorders>
            <w:shd w:val="clear" w:color="auto" w:fill="auto"/>
          </w:tcPr>
          <w:p w14:paraId="4101A9C3" w14:textId="77777777" w:rsidR="00866B64" w:rsidRPr="00266A93" w:rsidRDefault="00866B64" w:rsidP="00866B64">
            <w:pPr>
              <w:rPr>
                <w:rFonts w:ascii="Arial" w:eastAsia="Arial" w:hAnsi="Arial" w:cs="Arial"/>
                <w:sz w:val="22"/>
                <w:szCs w:val="22"/>
              </w:rPr>
            </w:pPr>
          </w:p>
        </w:tc>
      </w:tr>
    </w:tbl>
    <w:p w14:paraId="38B0BF85" w14:textId="77777777" w:rsidR="0025758F" w:rsidRPr="00266A93" w:rsidRDefault="0025758F" w:rsidP="00E07331">
      <w:pPr>
        <w:rPr>
          <w:rFonts w:ascii="Arial" w:eastAsia="Arial" w:hAnsi="Arial" w:cs="Arial"/>
          <w:sz w:val="22"/>
          <w:szCs w:val="22"/>
        </w:rPr>
      </w:pPr>
    </w:p>
    <w:sectPr w:rsidR="0025758F" w:rsidRPr="00266A93">
      <w:headerReference w:type="even" r:id="rId10"/>
      <w:headerReference w:type="default" r:id="rId11"/>
      <w:footerReference w:type="even" r:id="rId12"/>
      <w:footerReference w:type="default" r:id="rId13"/>
      <w:headerReference w:type="first" r:id="rId14"/>
      <w:pgSz w:w="11907" w:h="16840"/>
      <w:pgMar w:top="1134" w:right="1134" w:bottom="1134" w:left="1134" w:header="720" w:footer="18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DC4B1" w14:textId="77777777" w:rsidR="00482AEF" w:rsidRDefault="00482AEF">
      <w:r>
        <w:separator/>
      </w:r>
    </w:p>
  </w:endnote>
  <w:endnote w:type="continuationSeparator" w:id="0">
    <w:p w14:paraId="238AFEC7" w14:textId="77777777" w:rsidR="00482AEF" w:rsidRDefault="0048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7341" w14:textId="77777777" w:rsidR="0025758F" w:rsidRDefault="00973868">
    <w:pPr>
      <w:pBdr>
        <w:top w:val="nil"/>
        <w:left w:val="nil"/>
        <w:bottom w:val="nil"/>
        <w:right w:val="nil"/>
        <w:between w:val="nil"/>
      </w:pBdr>
      <w:tabs>
        <w:tab w:val="center" w:pos="4153"/>
        <w:tab w:val="right" w:pos="8306"/>
      </w:tabs>
      <w:jc w:val="center"/>
      <w:rPr>
        <w:color w:val="000000"/>
      </w:rPr>
    </w:pPr>
    <w:r>
      <w:rPr>
        <w:color w:val="000000"/>
      </w:rPr>
    </w:r>
    <w:r>
      <w:rPr>
        <w:color w:val="000000"/>
      </w:rPr>
      <w:instrText/>
    </w:r>
    <w:r>
      <w:rPr>
        <w:color w:val="000000"/>
      </w:rPr>
    </w:r>
  </w:p>
  <w:p w14:paraId="452A590F" w14:textId="77777777" w:rsidR="0025758F" w:rsidRDefault="0025758F">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291D4" w14:textId="77777777" w:rsidR="0025758F" w:rsidRDefault="0025758F">
    <w:pPr>
      <w:pBdr>
        <w:top w:val="nil"/>
        <w:left w:val="nil"/>
        <w:bottom w:val="nil"/>
        <w:right w:val="nil"/>
        <w:between w:val="nil"/>
      </w:pBdr>
      <w:tabs>
        <w:tab w:val="center" w:pos="4153"/>
        <w:tab w:val="right" w:pos="8306"/>
      </w:tabs>
      <w:jc w:val="center"/>
      <w:rPr>
        <w:rFonts w:ascii="Arial" w:eastAsia="Arial" w:hAnsi="Arial" w:cs="Arial"/>
        <w:color w:val="000000"/>
        <w:sz w:val="22"/>
        <w:szCs w:val="22"/>
      </w:rPr>
    </w:pPr>
  </w:p>
  <w:p w14:paraId="25F12545" w14:textId="77777777" w:rsidR="0025758F" w:rsidRDefault="00973868">
    <w:pPr>
      <w:pBdr>
        <w:top w:val="nil"/>
        <w:left w:val="nil"/>
        <w:bottom w:val="nil"/>
        <w:right w:val="nil"/>
        <w:between w:val="nil"/>
      </w:pBdr>
      <w:tabs>
        <w:tab w:val="center" w:pos="4153"/>
        <w:tab w:val="right" w:pos="8306"/>
      </w:tabs>
      <w:jc w:val="center"/>
      <w:rPr>
        <w:rFonts w:ascii="Arial" w:eastAsia="Arial" w:hAnsi="Arial" w:cs="Arial"/>
        <w:color w:val="000000"/>
        <w:sz w:val="22"/>
        <w:szCs w:val="22"/>
      </w:rPr>
    </w:pPr>
    <w:r>
      <w:rPr>
        <w:rFonts w:ascii="Helvetica Neue" w:eastAsia="Helvetica Neue" w:hAnsi="Helvetica Neue" w:cs="Helvetica Neue"/>
        <w:noProof/>
        <w:color w:val="000000"/>
        <w:lang w:eastAsia="en-GB"/>
      </w:rPr>
      <w:drawing>
        <wp:inline distT="0" distB="0" distL="0" distR="0" wp14:anchorId="400DD116" wp14:editId="6D1B1BF8">
          <wp:extent cx="2243434" cy="532815"/>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43434" cy="532815"/>
                  </a:xfrm>
                  <a:prstGeom prst="rect">
                    <a:avLst/>
                  </a:prstGeom>
                  <a:ln/>
                </pic:spPr>
              </pic:pic>
            </a:graphicData>
          </a:graphic>
        </wp:inline>
      </w:drawing>
    </w:r>
  </w:p>
  <w:p w14:paraId="2F2F84D6" w14:textId="77777777" w:rsidR="0025758F" w:rsidRDefault="00973868">
    <w:pPr>
      <w:pBdr>
        <w:top w:val="nil"/>
        <w:left w:val="nil"/>
        <w:bottom w:val="nil"/>
        <w:right w:val="nil"/>
        <w:between w:val="nil"/>
      </w:pBdr>
      <w:tabs>
        <w:tab w:val="center" w:pos="4153"/>
        <w:tab w:val="right" w:pos="8306"/>
      </w:tabs>
      <w:jc w:val="right"/>
      <w:rPr>
        <w:rFonts w:ascii="Arial" w:eastAsia="Arial" w:hAnsi="Arial" w:cs="Arial"/>
        <w:color w:val="000000"/>
        <w:sz w:val="22"/>
        <w:szCs w:val="22"/>
      </w:rPr>
    </w:pPr>
    <w:r>
      <w:rPr>
        <w:rFonts w:ascii="Arial" w:eastAsia="Arial" w:hAnsi="Arial" w:cs="Arial"/>
        <w:color w:val="000000"/>
        <w:sz w:val="22"/>
        <w:szCs w:val="22"/>
      </w:rPr>
      <w:t xml:space="preserve">Page </w:t>
    </w:r>
    <w:r>
      <w:rPr>
        <w:rFonts w:ascii="Arial" w:eastAsia="Arial" w:hAnsi="Arial" w:cs="Arial"/>
        <w:color w:val="000000"/>
        <w:sz w:val="22"/>
        <w:szCs w:val="22"/>
      </w:rPr>
    </w:r>
    <w:r>
      <w:rPr>
        <w:rFonts w:ascii="Arial" w:eastAsia="Arial" w:hAnsi="Arial" w:cs="Arial"/>
        <w:color w:val="000000"/>
        <w:sz w:val="22"/>
        <w:szCs w:val="22"/>
      </w:rPr>
      <w:instrText/>
    </w:r>
    <w:r>
      <w:rPr>
        <w:rFonts w:ascii="Arial" w:eastAsia="Arial" w:hAnsi="Arial" w:cs="Arial"/>
        <w:color w:val="000000"/>
        <w:sz w:val="22"/>
        <w:szCs w:val="22"/>
      </w:rPr>
    </w:r>
    <w:r w:rsidR="00A67A07">
      <w:rPr>
        <w:rFonts w:ascii="Arial" w:eastAsia="Arial" w:hAnsi="Arial" w:cs="Arial"/>
        <w:noProof/>
        <w:color w:val="000000"/>
        <w:sz w:val="22"/>
        <w:szCs w:val="22"/>
      </w:rPr>
      <w:t>2</w:t>
    </w:r>
    <w:r>
      <w:rPr>
        <w:rFonts w:ascii="Arial" w:eastAsia="Arial" w:hAnsi="Arial" w:cs="Arial"/>
        <w:color w:val="000000"/>
        <w:sz w:val="22"/>
        <w:szCs w:val="22"/>
      </w:rPr>
    </w:r>
    <w:r>
      <w:rPr>
        <w:rFonts w:ascii="Arial" w:eastAsia="Arial" w:hAnsi="Arial" w:cs="Arial"/>
        <w:color w:val="000000"/>
        <w:sz w:val="22"/>
        <w:szCs w:val="22"/>
      </w:rPr>
      <w:t xml:space="preserve"> of </w:t>
    </w:r>
    <w:r>
      <w:rPr>
        <w:rFonts w:ascii="Arial" w:eastAsia="Arial" w:hAnsi="Arial" w:cs="Arial"/>
        <w:color w:val="000000"/>
        <w:sz w:val="22"/>
        <w:szCs w:val="22"/>
      </w:rPr>
    </w:r>
    <w:r>
      <w:rPr>
        <w:rFonts w:ascii="Arial" w:eastAsia="Arial" w:hAnsi="Arial" w:cs="Arial"/>
        <w:color w:val="000000"/>
        <w:sz w:val="22"/>
        <w:szCs w:val="22"/>
      </w:rPr>
      <w:instrText/>
    </w:r>
    <w:r>
      <w:rPr>
        <w:rFonts w:ascii="Arial" w:eastAsia="Arial" w:hAnsi="Arial" w:cs="Arial"/>
        <w:color w:val="000000"/>
        <w:sz w:val="22"/>
        <w:szCs w:val="22"/>
      </w:rPr>
    </w:r>
    <w:r w:rsidR="00A67A07">
      <w:rPr>
        <w:rFonts w:ascii="Arial" w:eastAsia="Arial" w:hAnsi="Arial" w:cs="Arial"/>
        <w:noProof/>
        <w:color w:val="000000"/>
        <w:sz w:val="22"/>
        <w:szCs w:val="22"/>
      </w:rPr>
      <w:t>4</w:t>
    </w:r>
    <w:r>
      <w:rPr>
        <w:rFonts w:ascii="Arial" w:eastAsia="Arial" w:hAnsi="Arial" w:cs="Arial"/>
        <w:color w:val="000000"/>
        <w:sz w:val="22"/>
        <w:szCs w:val="22"/>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23E0B" w14:textId="77777777" w:rsidR="00482AEF" w:rsidRDefault="00482AEF">
      <w:r>
        <w:separator/>
      </w:r>
    </w:p>
  </w:footnote>
  <w:footnote w:type="continuationSeparator" w:id="0">
    <w:p w14:paraId="45C40B6F" w14:textId="77777777" w:rsidR="00482AEF" w:rsidRDefault="00482A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F2899" w14:textId="77777777" w:rsidR="0025758F" w:rsidRDefault="0025758F">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A2D2E" w14:textId="77777777" w:rsidR="0025758F" w:rsidRDefault="00973868">
    <w:pPr>
      <w:pBdr>
        <w:top w:val="nil"/>
        <w:left w:val="nil"/>
        <w:bottom w:val="nil"/>
        <w:right w:val="nil"/>
        <w:between w:val="nil"/>
      </w:pBdr>
      <w:tabs>
        <w:tab w:val="center" w:pos="4153"/>
        <w:tab w:val="right" w:pos="8306"/>
      </w:tabs>
      <w:jc w:val="right"/>
      <w:rPr>
        <w:rFonts w:ascii="Arial" w:eastAsia="Arial" w:hAnsi="Arial" w:cs="Arial"/>
        <w:b/>
        <w:color w:val="000000"/>
        <w:sz w:val="28"/>
        <w:szCs w:val="28"/>
      </w:rPr>
    </w:pPr>
    <w:r>
      <w:rPr>
        <w:rFonts w:ascii="Arial" w:eastAsia="Arial" w:hAnsi="Arial" w:cs="Arial"/>
        <w:b/>
        <w:color w:val="000000"/>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27674" w14:textId="77777777" w:rsidR="0025758F" w:rsidRDefault="0025758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389D"/>
    <w:multiLevelType w:val="hybridMultilevel"/>
    <w:tmpl w:val="43E89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0B054C7"/>
    <w:multiLevelType w:val="hybridMultilevel"/>
    <w:tmpl w:val="577CA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6C24B97"/>
    <w:multiLevelType w:val="multilevel"/>
    <w:tmpl w:val="2F923AF0"/>
    <w:lvl w:ilvl="0">
      <w:start w:val="1"/>
      <w:numFmt w:val="bullet"/>
      <w:pStyle w:val="NumPara"/>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197008D4"/>
    <w:multiLevelType w:val="hybridMultilevel"/>
    <w:tmpl w:val="A3928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0F3506"/>
    <w:multiLevelType w:val="hybridMultilevel"/>
    <w:tmpl w:val="EC225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4A833EB"/>
    <w:multiLevelType w:val="hybridMultilevel"/>
    <w:tmpl w:val="6C568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6A760732"/>
    <w:multiLevelType w:val="hybridMultilevel"/>
    <w:tmpl w:val="59CA2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58F"/>
    <w:rsid w:val="000C5CAA"/>
    <w:rsid w:val="000F6A7B"/>
    <w:rsid w:val="00110C44"/>
    <w:rsid w:val="00136C0E"/>
    <w:rsid w:val="00185F69"/>
    <w:rsid w:val="001F0AF4"/>
    <w:rsid w:val="0025758F"/>
    <w:rsid w:val="00266A93"/>
    <w:rsid w:val="00282C9B"/>
    <w:rsid w:val="002C1028"/>
    <w:rsid w:val="00353326"/>
    <w:rsid w:val="00383FD0"/>
    <w:rsid w:val="003A1989"/>
    <w:rsid w:val="003E576F"/>
    <w:rsid w:val="00482AEF"/>
    <w:rsid w:val="004F6E4E"/>
    <w:rsid w:val="004F764F"/>
    <w:rsid w:val="005158BD"/>
    <w:rsid w:val="00530882"/>
    <w:rsid w:val="005B3CC9"/>
    <w:rsid w:val="005E43D7"/>
    <w:rsid w:val="005F4C6D"/>
    <w:rsid w:val="005F691E"/>
    <w:rsid w:val="0064044D"/>
    <w:rsid w:val="00640CDA"/>
    <w:rsid w:val="00671EF1"/>
    <w:rsid w:val="006B7949"/>
    <w:rsid w:val="006C248B"/>
    <w:rsid w:val="00753F58"/>
    <w:rsid w:val="007D3F83"/>
    <w:rsid w:val="00831D26"/>
    <w:rsid w:val="0085448B"/>
    <w:rsid w:val="00866B64"/>
    <w:rsid w:val="008A4ADA"/>
    <w:rsid w:val="008D5E3B"/>
    <w:rsid w:val="00961AC8"/>
    <w:rsid w:val="00973868"/>
    <w:rsid w:val="00975182"/>
    <w:rsid w:val="00A10181"/>
    <w:rsid w:val="00A52635"/>
    <w:rsid w:val="00A66A4A"/>
    <w:rsid w:val="00A67A07"/>
    <w:rsid w:val="00B86260"/>
    <w:rsid w:val="00BA68DD"/>
    <w:rsid w:val="00BB07D6"/>
    <w:rsid w:val="00C91DC5"/>
    <w:rsid w:val="00D134BE"/>
    <w:rsid w:val="00D603E9"/>
    <w:rsid w:val="00D61393"/>
    <w:rsid w:val="00E07331"/>
    <w:rsid w:val="00E91FBA"/>
    <w:rsid w:val="00EA2270"/>
    <w:rsid w:val="00F25832"/>
    <w:rsid w:val="00F417B2"/>
    <w:rsid w:val="00F44B5A"/>
    <w:rsid w:val="00F53058"/>
    <w:rsid w:val="00F62BEE"/>
    <w:rsid w:val="00F84DD4"/>
    <w:rsid w:val="00FA00F5"/>
    <w:rsid w:val="00FD7584"/>
    <w:rsid w:val="00FE5833"/>
    <w:rsid w:val="00FF2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uiPriority w:val="9"/>
    <w:qFormat/>
    <w:pPr>
      <w:keepNext/>
      <w:widowControl w:val="0"/>
      <w:tabs>
        <w:tab w:val="left" w:pos="284"/>
      </w:tabs>
      <w:autoSpaceDE w:val="0"/>
      <w:autoSpaceDN w:val="0"/>
      <w:adjustRightInd w:val="0"/>
      <w:ind w:left="720" w:hanging="720"/>
      <w:jc w:val="right"/>
      <w:outlineLvl w:val="0"/>
    </w:pPr>
    <w:rPr>
      <w:b/>
      <w:bCs/>
    </w:rPr>
  </w:style>
  <w:style w:type="paragraph" w:styleId="Heading2">
    <w:name w:val="heading 2"/>
    <w:basedOn w:val="Normal"/>
    <w:next w:val="Normal"/>
    <w:uiPriority w:val="9"/>
    <w:semiHidden/>
    <w:unhideWhenUsed/>
    <w:qFormat/>
    <w:rsid w:val="00D33107"/>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933A0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933A0C"/>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sz w:val="36"/>
    </w:rPr>
  </w:style>
  <w:style w:type="paragraph" w:styleId="Header">
    <w:name w:val="header"/>
    <w:basedOn w:val="Normal"/>
    <w:link w:val="HeaderChar"/>
    <w:uiPriority w:val="99"/>
    <w:qFormat/>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360"/>
      </w:tabs>
      <w:overflowPunct w:val="0"/>
      <w:autoSpaceDE w:val="0"/>
      <w:autoSpaceDN w:val="0"/>
      <w:adjustRightInd w:val="0"/>
      <w:jc w:val="both"/>
      <w:textAlignment w:val="baseline"/>
    </w:pPr>
    <w:rPr>
      <w:rFonts w:ascii="Arial" w:hAnsi="Arial"/>
    </w:rPr>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967BE5"/>
    <w:rPr>
      <w:rFonts w:ascii="Tahoma" w:hAnsi="Tahoma" w:cs="Tahoma"/>
      <w:sz w:val="16"/>
      <w:szCs w:val="16"/>
    </w:rPr>
  </w:style>
  <w:style w:type="character" w:styleId="CommentReference">
    <w:name w:val="annotation reference"/>
    <w:semiHidden/>
    <w:rsid w:val="00D1546C"/>
    <w:rPr>
      <w:sz w:val="16"/>
      <w:szCs w:val="16"/>
    </w:rPr>
  </w:style>
  <w:style w:type="paragraph" w:styleId="CommentText">
    <w:name w:val="annotation text"/>
    <w:basedOn w:val="Normal"/>
    <w:semiHidden/>
    <w:rsid w:val="00D1546C"/>
    <w:rPr>
      <w:sz w:val="20"/>
      <w:szCs w:val="20"/>
    </w:rPr>
  </w:style>
  <w:style w:type="paragraph" w:styleId="CommentSubject">
    <w:name w:val="annotation subject"/>
    <w:basedOn w:val="CommentText"/>
    <w:next w:val="CommentText"/>
    <w:semiHidden/>
    <w:rsid w:val="00D1546C"/>
    <w:rPr>
      <w:b/>
      <w:bCs/>
    </w:rPr>
  </w:style>
  <w:style w:type="paragraph" w:customStyle="1" w:styleId="Default">
    <w:name w:val="Default"/>
    <w:rsid w:val="006D4EC8"/>
    <w:pPr>
      <w:autoSpaceDE w:val="0"/>
      <w:autoSpaceDN w:val="0"/>
      <w:adjustRightInd w:val="0"/>
    </w:pPr>
    <w:rPr>
      <w:rFonts w:ascii="Arial" w:hAnsi="Arial" w:cs="Arial"/>
      <w:color w:val="000000"/>
      <w:lang w:eastAsia="ko-KR"/>
    </w:rPr>
  </w:style>
  <w:style w:type="character" w:styleId="Hyperlink">
    <w:name w:val="Hyperlink"/>
    <w:rsid w:val="00D33107"/>
    <w:rPr>
      <w:rFonts w:ascii="Arial" w:hAnsi="Arial" w:cs="Arial" w:hint="default"/>
      <w:color w:val="0000FF"/>
      <w:u w:val="single"/>
    </w:rPr>
  </w:style>
  <w:style w:type="paragraph" w:styleId="BodyText2">
    <w:name w:val="Body Text 2"/>
    <w:basedOn w:val="Normal"/>
    <w:rsid w:val="00645A05"/>
    <w:pPr>
      <w:spacing w:after="120" w:line="480" w:lineRule="auto"/>
    </w:pPr>
  </w:style>
  <w:style w:type="table" w:customStyle="1" w:styleId="TableStyle1">
    <w:name w:val="Table Style1"/>
    <w:basedOn w:val="TableNormal"/>
    <w:rsid w:val="00476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CharCharCharCharCharCharCharCharCharCharCharCharCharCharChar">
    <w:name w:val="Char1 Char Char Char Char Char Char Char Char Char Char Char Char Char Char Char Char Char Char Char Char Char Char Char"/>
    <w:basedOn w:val="Normal"/>
    <w:rsid w:val="005D7180"/>
    <w:pPr>
      <w:spacing w:after="120" w:line="240" w:lineRule="exact"/>
    </w:pPr>
    <w:rPr>
      <w:rFonts w:ascii="Verdana" w:hAnsi="Verdana" w:cs="Verdana"/>
      <w:sz w:val="20"/>
      <w:szCs w:val="20"/>
      <w:lang w:val="en-US"/>
    </w:rPr>
  </w:style>
  <w:style w:type="paragraph" w:styleId="NoSpacing">
    <w:name w:val="No Spacing"/>
    <w:qFormat/>
    <w:rsid w:val="00993543"/>
    <w:rPr>
      <w:rFonts w:ascii="Calibri" w:eastAsia="Calibri" w:hAnsi="Calibri"/>
      <w:sz w:val="22"/>
      <w:szCs w:val="22"/>
      <w:lang w:eastAsia="en-US"/>
    </w:rPr>
  </w:style>
  <w:style w:type="paragraph" w:customStyle="1" w:styleId="Char">
    <w:name w:val="Char"/>
    <w:basedOn w:val="Normal"/>
    <w:rsid w:val="000C4051"/>
    <w:pPr>
      <w:spacing w:after="120" w:line="240" w:lineRule="exact"/>
    </w:pPr>
    <w:rPr>
      <w:rFonts w:ascii="Verdana" w:hAnsi="Verdana" w:cs="Verdana"/>
      <w:sz w:val="20"/>
      <w:szCs w:val="20"/>
      <w:lang w:val="en-US"/>
    </w:rPr>
  </w:style>
  <w:style w:type="paragraph" w:styleId="PlainText">
    <w:name w:val="Plain Text"/>
    <w:basedOn w:val="Normal"/>
    <w:rsid w:val="00DB4EE3"/>
    <w:rPr>
      <w:rFonts w:ascii="Courier New" w:hAnsi="Courier New" w:cs="Courier New"/>
      <w:sz w:val="20"/>
      <w:szCs w:val="20"/>
      <w:lang w:val="en-US"/>
    </w:rPr>
  </w:style>
  <w:style w:type="paragraph" w:customStyle="1" w:styleId="NumPara">
    <w:name w:val="Num Para"/>
    <w:basedOn w:val="Normal"/>
    <w:rsid w:val="00B554F3"/>
    <w:pPr>
      <w:numPr>
        <w:numId w:val="1"/>
      </w:numPr>
      <w:ind w:left="720" w:hanging="720"/>
    </w:pPr>
    <w:rPr>
      <w:rFonts w:ascii="Arial" w:hAnsi="Arial"/>
    </w:rPr>
  </w:style>
  <w:style w:type="character" w:styleId="Strong">
    <w:name w:val="Strong"/>
    <w:qFormat/>
    <w:rsid w:val="002217E1"/>
    <w:rPr>
      <w:b/>
      <w:bCs/>
    </w:rPr>
  </w:style>
  <w:style w:type="character" w:styleId="Emphasis">
    <w:name w:val="Emphasis"/>
    <w:uiPriority w:val="20"/>
    <w:qFormat/>
    <w:rsid w:val="00775304"/>
    <w:rPr>
      <w:i/>
      <w:iCs/>
    </w:rPr>
  </w:style>
  <w:style w:type="table" w:styleId="TableGrid">
    <w:name w:val="Table Grid"/>
    <w:basedOn w:val="TableNormal"/>
    <w:uiPriority w:val="39"/>
    <w:qFormat/>
    <w:rsid w:val="00484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F1DEF"/>
    <w:pPr>
      <w:spacing w:before="100" w:beforeAutospacing="1" w:after="100" w:afterAutospacing="1"/>
    </w:pPr>
    <w:rPr>
      <w:lang w:eastAsia="en-GB"/>
    </w:rPr>
  </w:style>
  <w:style w:type="paragraph" w:customStyle="1" w:styleId="Char1CharCharCharCharCharCharCharCharCharCharCharCharCharCharCharCharCharCharCharCharChar">
    <w:name w:val="Char1 Char Char Char Char Char Char Char Char Char Char Char Char Char Char Char Char Char Char Char Char Char"/>
    <w:basedOn w:val="Normal"/>
    <w:rsid w:val="005341C4"/>
    <w:pPr>
      <w:spacing w:after="120" w:line="240" w:lineRule="exact"/>
    </w:pPr>
    <w:rPr>
      <w:rFonts w:ascii="Verdana" w:hAnsi="Verdana" w:cs="Verdana"/>
      <w:sz w:val="20"/>
      <w:szCs w:val="20"/>
      <w:lang w:val="en-US"/>
    </w:rPr>
  </w:style>
  <w:style w:type="paragraph" w:customStyle="1" w:styleId="msolistparagraph0">
    <w:name w:val="msolistparagraph"/>
    <w:basedOn w:val="Normal"/>
    <w:rsid w:val="001615CE"/>
    <w:pPr>
      <w:spacing w:after="200" w:line="276" w:lineRule="auto"/>
      <w:ind w:left="720"/>
      <w:contextualSpacing/>
    </w:pPr>
    <w:rPr>
      <w:rFonts w:ascii="Calibri" w:eastAsia="Calibri" w:hAnsi="Calibri"/>
      <w:sz w:val="22"/>
      <w:szCs w:val="22"/>
    </w:rPr>
  </w:style>
  <w:style w:type="character" w:customStyle="1" w:styleId="st1">
    <w:name w:val="st1"/>
    <w:basedOn w:val="DefaultParagraphFont"/>
    <w:rsid w:val="004D3FE1"/>
  </w:style>
  <w:style w:type="paragraph" w:styleId="ListParagraph">
    <w:name w:val="List Paragraph"/>
    <w:basedOn w:val="Normal"/>
    <w:uiPriority w:val="34"/>
    <w:qFormat/>
    <w:rsid w:val="007544A2"/>
    <w:pPr>
      <w:spacing w:after="200" w:line="276" w:lineRule="auto"/>
      <w:ind w:left="720"/>
      <w:contextualSpacing/>
    </w:pPr>
    <w:rPr>
      <w:rFonts w:ascii="Calibri" w:eastAsia="Calibri" w:hAnsi="Calibri"/>
      <w:sz w:val="22"/>
      <w:szCs w:val="22"/>
    </w:rPr>
  </w:style>
  <w:style w:type="character" w:customStyle="1" w:styleId="apple-converted-space">
    <w:name w:val="apple-converted-space"/>
    <w:basedOn w:val="DefaultParagraphFont"/>
    <w:rsid w:val="00C10DE3"/>
  </w:style>
  <w:style w:type="character" w:customStyle="1" w:styleId="HeaderChar">
    <w:name w:val="Header Char"/>
    <w:basedOn w:val="DefaultParagraphFont"/>
    <w:link w:val="Header"/>
    <w:uiPriority w:val="99"/>
    <w:qFormat/>
    <w:rsid w:val="005149F9"/>
    <w:rPr>
      <w:sz w:val="24"/>
      <w:szCs w:val="24"/>
      <w:lang w:eastAsia="en-US"/>
    </w:rPr>
  </w:style>
  <w:style w:type="paragraph" w:customStyle="1" w:styleId="Standard">
    <w:name w:val="Standard"/>
    <w:rsid w:val="00F60186"/>
    <w:pPr>
      <w:widowControl w:val="0"/>
      <w:suppressAutoHyphens/>
      <w:autoSpaceDN w:val="0"/>
    </w:pPr>
    <w:rPr>
      <w:rFonts w:eastAsia="SimSun" w:cs="Lucida Sans"/>
      <w:kern w:val="3"/>
      <w:lang w:eastAsia="zh-CN" w:bidi="hi-IN"/>
    </w:rPr>
  </w:style>
  <w:style w:type="paragraph" w:customStyle="1" w:styleId="xmsonormal">
    <w:name w:val="x_msonormal"/>
    <w:basedOn w:val="Normal"/>
    <w:rsid w:val="00DE1A0A"/>
    <w:rPr>
      <w:rFonts w:ascii="Calibri" w:eastAsiaTheme="minorHAnsi" w:hAnsi="Calibri" w:cs="Calibri"/>
      <w:sz w:val="22"/>
      <w:szCs w:val="22"/>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uiPriority w:val="9"/>
    <w:qFormat/>
    <w:pPr>
      <w:keepNext/>
      <w:widowControl w:val="0"/>
      <w:tabs>
        <w:tab w:val="left" w:pos="284"/>
      </w:tabs>
      <w:autoSpaceDE w:val="0"/>
      <w:autoSpaceDN w:val="0"/>
      <w:adjustRightInd w:val="0"/>
      <w:ind w:left="720" w:hanging="720"/>
      <w:jc w:val="right"/>
      <w:outlineLvl w:val="0"/>
    </w:pPr>
    <w:rPr>
      <w:b/>
      <w:bCs/>
    </w:rPr>
  </w:style>
  <w:style w:type="paragraph" w:styleId="Heading2">
    <w:name w:val="heading 2"/>
    <w:basedOn w:val="Normal"/>
    <w:next w:val="Normal"/>
    <w:uiPriority w:val="9"/>
    <w:semiHidden/>
    <w:unhideWhenUsed/>
    <w:qFormat/>
    <w:rsid w:val="00D33107"/>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933A0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933A0C"/>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sz w:val="36"/>
    </w:rPr>
  </w:style>
  <w:style w:type="paragraph" w:styleId="Header">
    <w:name w:val="header"/>
    <w:basedOn w:val="Normal"/>
    <w:link w:val="HeaderChar"/>
    <w:uiPriority w:val="99"/>
    <w:qFormat/>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360"/>
      </w:tabs>
      <w:overflowPunct w:val="0"/>
      <w:autoSpaceDE w:val="0"/>
      <w:autoSpaceDN w:val="0"/>
      <w:adjustRightInd w:val="0"/>
      <w:jc w:val="both"/>
      <w:textAlignment w:val="baseline"/>
    </w:pPr>
    <w:rPr>
      <w:rFonts w:ascii="Arial" w:hAnsi="Arial"/>
    </w:rPr>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967BE5"/>
    <w:rPr>
      <w:rFonts w:ascii="Tahoma" w:hAnsi="Tahoma" w:cs="Tahoma"/>
      <w:sz w:val="16"/>
      <w:szCs w:val="16"/>
    </w:rPr>
  </w:style>
  <w:style w:type="character" w:styleId="CommentReference">
    <w:name w:val="annotation reference"/>
    <w:semiHidden/>
    <w:rsid w:val="00D1546C"/>
    <w:rPr>
      <w:sz w:val="16"/>
      <w:szCs w:val="16"/>
    </w:rPr>
  </w:style>
  <w:style w:type="paragraph" w:styleId="CommentText">
    <w:name w:val="annotation text"/>
    <w:basedOn w:val="Normal"/>
    <w:semiHidden/>
    <w:rsid w:val="00D1546C"/>
    <w:rPr>
      <w:sz w:val="20"/>
      <w:szCs w:val="20"/>
    </w:rPr>
  </w:style>
  <w:style w:type="paragraph" w:styleId="CommentSubject">
    <w:name w:val="annotation subject"/>
    <w:basedOn w:val="CommentText"/>
    <w:next w:val="CommentText"/>
    <w:semiHidden/>
    <w:rsid w:val="00D1546C"/>
    <w:rPr>
      <w:b/>
      <w:bCs/>
    </w:rPr>
  </w:style>
  <w:style w:type="paragraph" w:customStyle="1" w:styleId="Default">
    <w:name w:val="Default"/>
    <w:rsid w:val="006D4EC8"/>
    <w:pPr>
      <w:autoSpaceDE w:val="0"/>
      <w:autoSpaceDN w:val="0"/>
      <w:adjustRightInd w:val="0"/>
    </w:pPr>
    <w:rPr>
      <w:rFonts w:ascii="Arial" w:hAnsi="Arial" w:cs="Arial"/>
      <w:color w:val="000000"/>
      <w:lang w:eastAsia="ko-KR"/>
    </w:rPr>
  </w:style>
  <w:style w:type="character" w:styleId="Hyperlink">
    <w:name w:val="Hyperlink"/>
    <w:rsid w:val="00D33107"/>
    <w:rPr>
      <w:rFonts w:ascii="Arial" w:hAnsi="Arial" w:cs="Arial" w:hint="default"/>
      <w:color w:val="0000FF"/>
      <w:u w:val="single"/>
    </w:rPr>
  </w:style>
  <w:style w:type="paragraph" w:styleId="BodyText2">
    <w:name w:val="Body Text 2"/>
    <w:basedOn w:val="Normal"/>
    <w:rsid w:val="00645A05"/>
    <w:pPr>
      <w:spacing w:after="120" w:line="480" w:lineRule="auto"/>
    </w:pPr>
  </w:style>
  <w:style w:type="table" w:customStyle="1" w:styleId="TableStyle1">
    <w:name w:val="Table Style1"/>
    <w:basedOn w:val="TableNormal"/>
    <w:rsid w:val="00476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CharCharCharCharCharCharCharCharCharCharCharCharCharCharChar">
    <w:name w:val="Char1 Char Char Char Char Char Char Char Char Char Char Char Char Char Char Char Char Char Char Char Char Char Char Char"/>
    <w:basedOn w:val="Normal"/>
    <w:rsid w:val="005D7180"/>
    <w:pPr>
      <w:spacing w:after="120" w:line="240" w:lineRule="exact"/>
    </w:pPr>
    <w:rPr>
      <w:rFonts w:ascii="Verdana" w:hAnsi="Verdana" w:cs="Verdana"/>
      <w:sz w:val="20"/>
      <w:szCs w:val="20"/>
      <w:lang w:val="en-US"/>
    </w:rPr>
  </w:style>
  <w:style w:type="paragraph" w:styleId="NoSpacing">
    <w:name w:val="No Spacing"/>
    <w:qFormat/>
    <w:rsid w:val="00993543"/>
    <w:rPr>
      <w:rFonts w:ascii="Calibri" w:eastAsia="Calibri" w:hAnsi="Calibri"/>
      <w:sz w:val="22"/>
      <w:szCs w:val="22"/>
      <w:lang w:eastAsia="en-US"/>
    </w:rPr>
  </w:style>
  <w:style w:type="paragraph" w:customStyle="1" w:styleId="Char">
    <w:name w:val="Char"/>
    <w:basedOn w:val="Normal"/>
    <w:rsid w:val="000C4051"/>
    <w:pPr>
      <w:spacing w:after="120" w:line="240" w:lineRule="exact"/>
    </w:pPr>
    <w:rPr>
      <w:rFonts w:ascii="Verdana" w:hAnsi="Verdana" w:cs="Verdana"/>
      <w:sz w:val="20"/>
      <w:szCs w:val="20"/>
      <w:lang w:val="en-US"/>
    </w:rPr>
  </w:style>
  <w:style w:type="paragraph" w:styleId="PlainText">
    <w:name w:val="Plain Text"/>
    <w:basedOn w:val="Normal"/>
    <w:rsid w:val="00DB4EE3"/>
    <w:rPr>
      <w:rFonts w:ascii="Courier New" w:hAnsi="Courier New" w:cs="Courier New"/>
      <w:sz w:val="20"/>
      <w:szCs w:val="20"/>
      <w:lang w:val="en-US"/>
    </w:rPr>
  </w:style>
  <w:style w:type="paragraph" w:customStyle="1" w:styleId="NumPara">
    <w:name w:val="Num Para"/>
    <w:basedOn w:val="Normal"/>
    <w:rsid w:val="00B554F3"/>
    <w:pPr>
      <w:numPr>
        <w:numId w:val="1"/>
      </w:numPr>
      <w:ind w:left="720" w:hanging="720"/>
    </w:pPr>
    <w:rPr>
      <w:rFonts w:ascii="Arial" w:hAnsi="Arial"/>
    </w:rPr>
  </w:style>
  <w:style w:type="character" w:styleId="Strong">
    <w:name w:val="Strong"/>
    <w:qFormat/>
    <w:rsid w:val="002217E1"/>
    <w:rPr>
      <w:b/>
      <w:bCs/>
    </w:rPr>
  </w:style>
  <w:style w:type="character" w:styleId="Emphasis">
    <w:name w:val="Emphasis"/>
    <w:uiPriority w:val="20"/>
    <w:qFormat/>
    <w:rsid w:val="00775304"/>
    <w:rPr>
      <w:i/>
      <w:iCs/>
    </w:rPr>
  </w:style>
  <w:style w:type="table" w:styleId="TableGrid">
    <w:name w:val="Table Grid"/>
    <w:basedOn w:val="TableNormal"/>
    <w:uiPriority w:val="39"/>
    <w:qFormat/>
    <w:rsid w:val="00484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F1DEF"/>
    <w:pPr>
      <w:spacing w:before="100" w:beforeAutospacing="1" w:after="100" w:afterAutospacing="1"/>
    </w:pPr>
    <w:rPr>
      <w:lang w:eastAsia="en-GB"/>
    </w:rPr>
  </w:style>
  <w:style w:type="paragraph" w:customStyle="1" w:styleId="Char1CharCharCharCharCharCharCharCharCharCharCharCharCharCharCharCharCharCharCharCharChar">
    <w:name w:val="Char1 Char Char Char Char Char Char Char Char Char Char Char Char Char Char Char Char Char Char Char Char Char"/>
    <w:basedOn w:val="Normal"/>
    <w:rsid w:val="005341C4"/>
    <w:pPr>
      <w:spacing w:after="120" w:line="240" w:lineRule="exact"/>
    </w:pPr>
    <w:rPr>
      <w:rFonts w:ascii="Verdana" w:hAnsi="Verdana" w:cs="Verdana"/>
      <w:sz w:val="20"/>
      <w:szCs w:val="20"/>
      <w:lang w:val="en-US"/>
    </w:rPr>
  </w:style>
  <w:style w:type="paragraph" w:customStyle="1" w:styleId="msolistparagraph0">
    <w:name w:val="msolistparagraph"/>
    <w:basedOn w:val="Normal"/>
    <w:rsid w:val="001615CE"/>
    <w:pPr>
      <w:spacing w:after="200" w:line="276" w:lineRule="auto"/>
      <w:ind w:left="720"/>
      <w:contextualSpacing/>
    </w:pPr>
    <w:rPr>
      <w:rFonts w:ascii="Calibri" w:eastAsia="Calibri" w:hAnsi="Calibri"/>
      <w:sz w:val="22"/>
      <w:szCs w:val="22"/>
    </w:rPr>
  </w:style>
  <w:style w:type="character" w:customStyle="1" w:styleId="st1">
    <w:name w:val="st1"/>
    <w:basedOn w:val="DefaultParagraphFont"/>
    <w:rsid w:val="004D3FE1"/>
  </w:style>
  <w:style w:type="paragraph" w:styleId="ListParagraph">
    <w:name w:val="List Paragraph"/>
    <w:basedOn w:val="Normal"/>
    <w:uiPriority w:val="34"/>
    <w:qFormat/>
    <w:rsid w:val="007544A2"/>
    <w:pPr>
      <w:spacing w:after="200" w:line="276" w:lineRule="auto"/>
      <w:ind w:left="720"/>
      <w:contextualSpacing/>
    </w:pPr>
    <w:rPr>
      <w:rFonts w:ascii="Calibri" w:eastAsia="Calibri" w:hAnsi="Calibri"/>
      <w:sz w:val="22"/>
      <w:szCs w:val="22"/>
    </w:rPr>
  </w:style>
  <w:style w:type="character" w:customStyle="1" w:styleId="apple-converted-space">
    <w:name w:val="apple-converted-space"/>
    <w:basedOn w:val="DefaultParagraphFont"/>
    <w:rsid w:val="00C10DE3"/>
  </w:style>
  <w:style w:type="character" w:customStyle="1" w:styleId="HeaderChar">
    <w:name w:val="Header Char"/>
    <w:basedOn w:val="DefaultParagraphFont"/>
    <w:link w:val="Header"/>
    <w:uiPriority w:val="99"/>
    <w:qFormat/>
    <w:rsid w:val="005149F9"/>
    <w:rPr>
      <w:sz w:val="24"/>
      <w:szCs w:val="24"/>
      <w:lang w:eastAsia="en-US"/>
    </w:rPr>
  </w:style>
  <w:style w:type="paragraph" w:customStyle="1" w:styleId="Standard">
    <w:name w:val="Standard"/>
    <w:rsid w:val="00F60186"/>
    <w:pPr>
      <w:widowControl w:val="0"/>
      <w:suppressAutoHyphens/>
      <w:autoSpaceDN w:val="0"/>
    </w:pPr>
    <w:rPr>
      <w:rFonts w:eastAsia="SimSun" w:cs="Lucida Sans"/>
      <w:kern w:val="3"/>
      <w:lang w:eastAsia="zh-CN" w:bidi="hi-IN"/>
    </w:rPr>
  </w:style>
  <w:style w:type="paragraph" w:customStyle="1" w:styleId="xmsonormal">
    <w:name w:val="x_msonormal"/>
    <w:basedOn w:val="Normal"/>
    <w:rsid w:val="00DE1A0A"/>
    <w:rPr>
      <w:rFonts w:ascii="Calibri" w:eastAsiaTheme="minorHAnsi" w:hAnsi="Calibri" w:cs="Calibri"/>
      <w:sz w:val="22"/>
      <w:szCs w:val="22"/>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169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mBatxRvA2bjuHfT9KFikUP1rrQ==">AMUW2mVI+NreSy/oR6XcCyeKslWC1ioWpF0rGmjyAqmJjCycGHYkC1kSZMs1fwqriX7gJEPlggPXW/TZOlAtrR+QAIxeHDIfLopo4uefblvpH/UDjpTpIU6pjvKPzLNTRT7bLbHxcIIF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WHHT</Company>
  <LinksUpToDate>false</LinksUpToDate>
  <CharactersWithSpaces>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Hickman Jean (RWG) West Hertfordshire TR</cp:lastModifiedBy>
  <cp:revision>2</cp:revision>
  <dcterms:created xsi:type="dcterms:W3CDTF">2020-08-26T07:15:00Z</dcterms:created>
  <dcterms:modified xsi:type="dcterms:W3CDTF">2020-08-26T07:15:00Z</dcterms:modified>
</cp:coreProperties>
</file>